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7B8" w:rsidRPr="0083228E" w:rsidRDefault="0083228E" w:rsidP="007367B8">
      <w:pPr>
        <w:rPr>
          <w:b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TEMAT :  </w:t>
      </w:r>
      <w:r w:rsidR="007367B8" w:rsidRPr="0083228E">
        <w:rPr>
          <w:b/>
          <w:bCs/>
          <w:i/>
          <w:sz w:val="28"/>
          <w:szCs w:val="28"/>
        </w:rPr>
        <w:t>Spór o mur – na zimno i na gorąco. </w:t>
      </w:r>
    </w:p>
    <w:p w:rsidR="007367B8" w:rsidRPr="00700D05" w:rsidRDefault="007367B8" w:rsidP="007367B8">
      <w:pPr>
        <w:rPr>
          <w:b/>
          <w:i/>
        </w:rPr>
      </w:pPr>
      <w:r w:rsidRPr="00700D05">
        <w:rPr>
          <w:b/>
          <w:i/>
        </w:rPr>
        <w:t xml:space="preserve">1. Gromadzenie synonimów i frazeologizmów z rzeczownikiem </w:t>
      </w:r>
      <w:r w:rsidRPr="00700D05">
        <w:rPr>
          <w:b/>
          <w:i/>
          <w:iCs/>
        </w:rPr>
        <w:t>mur</w:t>
      </w:r>
      <w:r w:rsidRPr="00700D05">
        <w:rPr>
          <w:b/>
          <w:i/>
        </w:rPr>
        <w:t>. </w:t>
      </w:r>
      <w:r w:rsidR="00700D05" w:rsidRPr="0083228E">
        <w:rPr>
          <w:b/>
          <w:i/>
          <w:u w:val="single"/>
        </w:rPr>
        <w:t>Przepisz do zeszytu;</w:t>
      </w:r>
    </w:p>
    <w:p w:rsidR="007367B8" w:rsidRPr="007367B8" w:rsidRDefault="00700D05" w:rsidP="007367B8">
      <w:r>
        <w:t xml:space="preserve">• </w:t>
      </w:r>
      <w:r w:rsidR="007367B8" w:rsidRPr="007367B8">
        <w:t xml:space="preserve"> </w:t>
      </w:r>
      <w:r w:rsidR="007367B8" w:rsidRPr="00700D05">
        <w:rPr>
          <w:b/>
        </w:rPr>
        <w:t>synonimy</w:t>
      </w:r>
      <w:r w:rsidR="007367B8" w:rsidRPr="007367B8">
        <w:t xml:space="preserve"> rzeczownika </w:t>
      </w:r>
      <w:r w:rsidR="007367B8" w:rsidRPr="007367B8">
        <w:rPr>
          <w:i/>
          <w:iCs/>
        </w:rPr>
        <w:t>mur</w:t>
      </w:r>
      <w:r>
        <w:t xml:space="preserve">. (mur = </w:t>
      </w:r>
      <w:r w:rsidR="007367B8" w:rsidRPr="007367B8">
        <w:t xml:space="preserve"> granica, przeszkoda, bariera, ściana, zapora) </w:t>
      </w:r>
    </w:p>
    <w:p w:rsidR="007367B8" w:rsidRPr="007367B8" w:rsidRDefault="00700D05" w:rsidP="007367B8">
      <w:r>
        <w:t xml:space="preserve">• </w:t>
      </w:r>
      <w:r w:rsidR="007367B8" w:rsidRPr="007367B8">
        <w:t xml:space="preserve"> </w:t>
      </w:r>
      <w:r w:rsidR="007367B8" w:rsidRPr="00700D05">
        <w:rPr>
          <w:b/>
        </w:rPr>
        <w:t>związki frazeologiczne</w:t>
      </w:r>
      <w:r w:rsidR="007367B8" w:rsidRPr="007367B8">
        <w:t xml:space="preserve"> zawierające rzeczownik </w:t>
      </w:r>
      <w:r w:rsidR="007367B8" w:rsidRPr="007367B8">
        <w:rPr>
          <w:i/>
          <w:iCs/>
        </w:rPr>
        <w:t xml:space="preserve">mur </w:t>
      </w:r>
      <w:r w:rsidR="007367B8" w:rsidRPr="007367B8">
        <w:t>i wyjaśnij ich znaczenie. </w:t>
      </w:r>
    </w:p>
    <w:p w:rsidR="00700D05" w:rsidRDefault="007367B8" w:rsidP="007367B8">
      <w:r w:rsidRPr="007367B8">
        <w:t xml:space="preserve"> „walić głową w mur” – niemożność pokonania bardzo trudnej sytuacji, rozwiązania problemu</w:t>
      </w:r>
    </w:p>
    <w:p w:rsidR="00700D05" w:rsidRDefault="007367B8" w:rsidP="007367B8">
      <w:r w:rsidRPr="007367B8">
        <w:t xml:space="preserve"> „mur-beton” – z całą pewnością, bez żadnej wątpliwości </w:t>
      </w:r>
    </w:p>
    <w:p w:rsidR="00700D05" w:rsidRDefault="007367B8" w:rsidP="007367B8">
      <w:r w:rsidRPr="007367B8">
        <w:t>„głową muru nie przebijesz” – nie poradzisz sobie, ta sytuacja cię przerasta</w:t>
      </w:r>
    </w:p>
    <w:p w:rsidR="007367B8" w:rsidRPr="007367B8" w:rsidRDefault="007367B8" w:rsidP="007367B8">
      <w:r w:rsidRPr="007367B8">
        <w:t xml:space="preserve"> „być przypartym do muru” – być zmuszonym do czegoś </w:t>
      </w:r>
    </w:p>
    <w:p w:rsidR="00700D05" w:rsidRPr="00700D05" w:rsidRDefault="00700D05" w:rsidP="007367B8">
      <w:pPr>
        <w:rPr>
          <w:b/>
        </w:rPr>
      </w:pPr>
      <w:r w:rsidRPr="00700D05">
        <w:rPr>
          <w:b/>
        </w:rPr>
        <w:t xml:space="preserve">2. </w:t>
      </w:r>
      <w:r w:rsidRPr="0083228E">
        <w:rPr>
          <w:b/>
          <w:u w:val="single"/>
        </w:rPr>
        <w:t>Przeczytaj</w:t>
      </w:r>
      <w:r w:rsidRPr="00700D05">
        <w:rPr>
          <w:b/>
        </w:rPr>
        <w:t xml:space="preserve"> o  znanych i nieznanych  ci z historii i kultury słynnych  murach </w:t>
      </w:r>
      <w:r w:rsidR="007367B8" w:rsidRPr="00700D05">
        <w:rPr>
          <w:b/>
        </w:rPr>
        <w:t>.</w:t>
      </w:r>
    </w:p>
    <w:p w:rsidR="00700D05" w:rsidRPr="00700D05" w:rsidRDefault="007367B8" w:rsidP="007367B8">
      <w:pPr>
        <w:rPr>
          <w:i/>
        </w:rPr>
      </w:pPr>
      <w:r w:rsidRPr="00700D05">
        <w:rPr>
          <w:i/>
        </w:rPr>
        <w:t xml:space="preserve"> Mury Jerycha – mury otaczające znane ze Starego Testa</w:t>
      </w:r>
      <w:r w:rsidR="00700D05" w:rsidRPr="00700D05">
        <w:rPr>
          <w:i/>
        </w:rPr>
        <w:t>mentu miasto Jerycho w Palesty</w:t>
      </w:r>
      <w:r w:rsidRPr="00700D05">
        <w:rPr>
          <w:i/>
        </w:rPr>
        <w:t>nie, które przez 6</w:t>
      </w:r>
      <w:r w:rsidR="00700D05" w:rsidRPr="00700D05">
        <w:rPr>
          <w:i/>
        </w:rPr>
        <w:t>.</w:t>
      </w:r>
      <w:r w:rsidRPr="00700D05">
        <w:rPr>
          <w:i/>
        </w:rPr>
        <w:t xml:space="preserve"> dni wojsko żydowskie niezmordowanie okrążało, dmuchając w trąby, aż siódmego dnia, po siódmym okrążeniu mury miasta rozpadły się.</w:t>
      </w:r>
    </w:p>
    <w:p w:rsidR="00700D05" w:rsidRPr="00700D05" w:rsidRDefault="007367B8" w:rsidP="007367B8">
      <w:pPr>
        <w:rPr>
          <w:i/>
        </w:rPr>
      </w:pPr>
      <w:r w:rsidRPr="00700D05">
        <w:rPr>
          <w:i/>
        </w:rPr>
        <w:t xml:space="preserve"> Mur Zachodni, czyli Ściana Płaczu – zachowana do dzisia</w:t>
      </w:r>
      <w:r w:rsidR="00700D05" w:rsidRPr="00700D05">
        <w:rPr>
          <w:i/>
        </w:rPr>
        <w:t>j część Świątyni Salomona w Je</w:t>
      </w:r>
      <w:r w:rsidRPr="00700D05">
        <w:rPr>
          <w:i/>
        </w:rPr>
        <w:t>rozolimie, przy której modlą się Żydzi.</w:t>
      </w:r>
    </w:p>
    <w:p w:rsidR="00700D05" w:rsidRPr="00700D05" w:rsidRDefault="007367B8" w:rsidP="007367B8">
      <w:pPr>
        <w:rPr>
          <w:i/>
        </w:rPr>
      </w:pPr>
      <w:r w:rsidRPr="00700D05">
        <w:rPr>
          <w:i/>
        </w:rPr>
        <w:t xml:space="preserve"> Wielki Mur Chiński – mur o długości ok. 2400 km budowany od VI w. p.n.e. w celu obrony przed plemionami koczowniczymi, aż do XVI w. przebudowywany i przedłużany. </w:t>
      </w:r>
    </w:p>
    <w:p w:rsidR="00700D05" w:rsidRPr="00700D05" w:rsidRDefault="007367B8" w:rsidP="007367B8">
      <w:pPr>
        <w:rPr>
          <w:i/>
          <w:vertAlign w:val="superscript"/>
        </w:rPr>
      </w:pPr>
      <w:r w:rsidRPr="00700D05">
        <w:rPr>
          <w:i/>
        </w:rPr>
        <w:t>Mur Berliński – to mur o długości 155 km. Został wyk</w:t>
      </w:r>
      <w:r w:rsidR="00700D05" w:rsidRPr="00700D05">
        <w:rPr>
          <w:i/>
        </w:rPr>
        <w:t>onany z betonu, dodatkowo umoc</w:t>
      </w:r>
      <w:r w:rsidRPr="00700D05">
        <w:rPr>
          <w:i/>
        </w:rPr>
        <w:t>niony systemem okopów, drutem kolczastym i minami. Dzielił miasto na Berlin Zachodni i Berlin Wschodni. Jego burzenie rozpoczęło się w listopad</w:t>
      </w:r>
      <w:r w:rsidR="00700D05" w:rsidRPr="00700D05">
        <w:rPr>
          <w:i/>
        </w:rPr>
        <w:t>zie 1989 roku, a trwało do paź</w:t>
      </w:r>
      <w:r w:rsidRPr="00700D05">
        <w:rPr>
          <w:i/>
        </w:rPr>
        <w:t>dziernika 1990 roku. Rozbicie tego muru stało się symbolem upadku komunizmu w Europie. Kawałki betonu, pozostałe po demontażu muru, zaczęły pełnić funkcję pamiątek. </w:t>
      </w:r>
    </w:p>
    <w:p w:rsidR="007367B8" w:rsidRPr="007367B8" w:rsidRDefault="00700D05" w:rsidP="007367B8">
      <w:r w:rsidRPr="00700D05">
        <w:rPr>
          <w:b/>
          <w:vertAlign w:val="superscript"/>
        </w:rPr>
        <w:t xml:space="preserve"> </w:t>
      </w:r>
      <w:r w:rsidRPr="00700D05">
        <w:rPr>
          <w:b/>
        </w:rPr>
        <w:t xml:space="preserve">3. </w:t>
      </w:r>
      <w:r w:rsidR="007367B8" w:rsidRPr="00700D05">
        <w:rPr>
          <w:b/>
        </w:rPr>
        <w:t xml:space="preserve">W jakim znaczeniu występuje mur w komedii Fredry? </w:t>
      </w:r>
      <w:r w:rsidR="007367B8" w:rsidRPr="0083228E">
        <w:rPr>
          <w:b/>
          <w:u w:val="single"/>
        </w:rPr>
        <w:t>Wyjaśnij sens dosłowny i przenośny</w:t>
      </w:r>
      <w:r>
        <w:t>.</w:t>
      </w:r>
      <w:r w:rsidR="007367B8" w:rsidRPr="007367B8">
        <w:t> </w:t>
      </w:r>
    </w:p>
    <w:p w:rsidR="007367B8" w:rsidRPr="007367B8" w:rsidRDefault="007367B8" w:rsidP="0083228E">
      <w:pPr>
        <w:spacing w:line="480" w:lineRule="auto"/>
      </w:pPr>
      <w:r w:rsidRPr="007367B8">
        <w:t>MUR </w:t>
      </w:r>
      <w:r w:rsidR="00700D05">
        <w:t xml:space="preserve">: </w:t>
      </w:r>
      <w:r w:rsidRPr="00700D05">
        <w:rPr>
          <w:u w:val="single"/>
        </w:rPr>
        <w:t>znaczenie dosłowne</w:t>
      </w:r>
      <w:r w:rsidR="00700D05"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700D05" w:rsidRDefault="0083228E" w:rsidP="007367B8">
      <w:r>
        <w:rPr>
          <w:u w:val="single"/>
        </w:rPr>
        <w:t xml:space="preserve">MUR : </w:t>
      </w:r>
      <w:r w:rsidR="007367B8" w:rsidRPr="00700D05">
        <w:rPr>
          <w:u w:val="single"/>
        </w:rPr>
        <w:t>znaczenie symboliczne</w:t>
      </w:r>
      <w:r w:rsidR="007367B8" w:rsidRPr="007367B8">
        <w:t xml:space="preserve"> </w:t>
      </w:r>
      <w:r>
        <w:t xml:space="preserve"> i współczesne:</w:t>
      </w:r>
    </w:p>
    <w:p w:rsidR="00700D05" w:rsidRDefault="007367B8" w:rsidP="0083228E">
      <w:pPr>
        <w:pStyle w:val="Akapitzlist"/>
        <w:numPr>
          <w:ilvl w:val="0"/>
          <w:numId w:val="1"/>
        </w:numPr>
        <w:spacing w:line="600" w:lineRule="auto"/>
      </w:pPr>
      <w:r w:rsidRPr="007367B8">
        <w:t xml:space="preserve">Rozdziela zakochanych – Klarę i Wacława. </w:t>
      </w:r>
    </w:p>
    <w:p w:rsidR="007367B8" w:rsidRDefault="007367B8" w:rsidP="0083228E">
      <w:pPr>
        <w:pStyle w:val="Akapitzlist"/>
        <w:numPr>
          <w:ilvl w:val="0"/>
          <w:numId w:val="1"/>
        </w:numPr>
        <w:spacing w:line="600" w:lineRule="auto"/>
      </w:pPr>
      <w:r w:rsidRPr="007367B8">
        <w:t>Oznacza w</w:t>
      </w:r>
      <w:r w:rsidR="00700D05">
        <w:t>zajemną niechęć sąsiadów: Cześ</w:t>
      </w:r>
      <w:r w:rsidRPr="007367B8">
        <w:t>nika i Rejenta. </w:t>
      </w:r>
    </w:p>
    <w:p w:rsidR="0083228E" w:rsidRDefault="0083228E" w:rsidP="0083228E">
      <w:pPr>
        <w:pStyle w:val="Akapitzlist"/>
        <w:numPr>
          <w:ilvl w:val="0"/>
          <w:numId w:val="1"/>
        </w:numPr>
        <w:spacing w:line="600" w:lineRule="auto"/>
      </w:pPr>
      <w:r>
        <w:t>……………………………………………………………………………………….</w:t>
      </w:r>
    </w:p>
    <w:p w:rsidR="00E96CA7" w:rsidRDefault="0083228E" w:rsidP="00B36F17">
      <w:pPr>
        <w:pStyle w:val="Akapitzlist"/>
        <w:numPr>
          <w:ilvl w:val="0"/>
          <w:numId w:val="1"/>
        </w:numPr>
        <w:spacing w:line="600" w:lineRule="auto"/>
        <w:ind w:left="360"/>
      </w:pPr>
      <w:r>
        <w:t>………………………………………………………………………………………..</w:t>
      </w:r>
      <w:bookmarkStart w:id="0" w:name="_GoBack"/>
      <w:bookmarkEnd w:id="0"/>
      <w:r>
        <w:t xml:space="preserve">         </w:t>
      </w:r>
    </w:p>
    <w:sectPr w:rsidR="00E96C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C27F01"/>
    <w:multiLevelType w:val="hybridMultilevel"/>
    <w:tmpl w:val="49C68EA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7B8"/>
    <w:rsid w:val="00700D05"/>
    <w:rsid w:val="007367B8"/>
    <w:rsid w:val="0083228E"/>
    <w:rsid w:val="00E9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C8E3B"/>
  <w15:chartTrackingRefBased/>
  <w15:docId w15:val="{6EDA629F-8B90-42D0-AFC5-525EA7F63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22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190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Mikołaj Sobańtka</dc:creator>
  <cp:keywords/>
  <dc:description/>
  <cp:lastModifiedBy>Sławomira Trzaskowska</cp:lastModifiedBy>
  <cp:revision>2</cp:revision>
  <dcterms:created xsi:type="dcterms:W3CDTF">2020-03-29T21:51:00Z</dcterms:created>
  <dcterms:modified xsi:type="dcterms:W3CDTF">2020-03-29T21:51:00Z</dcterms:modified>
</cp:coreProperties>
</file>