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19C0" w:rsidRPr="006319C0" w14:paraId="0A74BD82" w14:textId="77777777" w:rsidTr="006319C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319C0" w:rsidRPr="006319C0" w14:paraId="6F8F20F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BB07209" w14:textId="202581FD" w:rsidR="006319C0" w:rsidRPr="006319C0" w:rsidRDefault="006319C0" w:rsidP="006319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Propozycja konkursu plastyczno-literackiego dla dzieci i młodzieży</w:t>
                  </w:r>
                </w:p>
                <w:p w14:paraId="2AD548F7" w14:textId="339CAF2E" w:rsidR="006319C0" w:rsidRPr="006319C0" w:rsidRDefault="006319C0" w:rsidP="006319C0">
                  <w:r w:rsidRPr="006319C0">
                    <w:t xml:space="preserve">W tym trudnym dla wszystkich czasie, jakim jest potrzeba izolacji i pozostania w domach. Fundacja </w:t>
                  </w:r>
                  <w:proofErr w:type="spellStart"/>
                  <w:r w:rsidRPr="006319C0">
                    <w:t>TworzyMY</w:t>
                  </w:r>
                  <w:proofErr w:type="spellEnd"/>
                  <w:r w:rsidRPr="006319C0">
                    <w:t xml:space="preserve"> </w:t>
                  </w:r>
                  <w:proofErr w:type="gramStart"/>
                  <w:r w:rsidRPr="006319C0">
                    <w:t>Kraków  pragnie</w:t>
                  </w:r>
                  <w:proofErr w:type="gramEnd"/>
                  <w:r w:rsidRPr="006319C0">
                    <w:t xml:space="preserve"> wesprzeć rodziców, którzy w najlepszy sposób chcą kreatywnie zająć czas swoich  dzieci. Dlatego </w:t>
                  </w:r>
                  <w:proofErr w:type="gramStart"/>
                  <w:r w:rsidRPr="006319C0">
                    <w:t>proponujemy  aby</w:t>
                  </w:r>
                  <w:proofErr w:type="gramEnd"/>
                  <w:r w:rsidRPr="006319C0">
                    <w:t>  młodzież przygotowała prace plastyczne lub literackie opowiadające o tym, jak wyobrażają sobie świat w 2120 roku. Wszystkie prace, które dotrą do naszej Fundacji za pomocą poczty e-mail, zostaną zamknięte w przygotowywanej kapsule czasu.</w:t>
                  </w:r>
                  <w:r w:rsidRPr="006319C0">
                    <w:br/>
                  </w:r>
                  <w:r w:rsidRPr="006319C0">
                    <w:br/>
                    <w:t> Zadanie konkursowe brzmi:</w:t>
                  </w:r>
                </w:p>
                <w:p w14:paraId="535CFC94" w14:textId="77777777" w:rsidR="006319C0" w:rsidRPr="006319C0" w:rsidRDefault="006319C0" w:rsidP="006319C0">
                  <w:r w:rsidRPr="006319C0">
                    <w:rPr>
                      <w:b/>
                      <w:bCs/>
                    </w:rPr>
                    <w:t>"Świat za sto lat. Jak go sobie wyobrażasz?"</w:t>
                  </w:r>
                  <w:r w:rsidRPr="006319C0">
                    <w:br/>
                    <w:t> </w:t>
                  </w:r>
                </w:p>
                <w:p w14:paraId="3152933B" w14:textId="77777777" w:rsidR="006319C0" w:rsidRPr="006319C0" w:rsidRDefault="006319C0" w:rsidP="006319C0">
                  <w:r w:rsidRPr="006319C0">
                    <w:t>Jak wziąć udział w konkursie?</w:t>
                  </w:r>
                </w:p>
                <w:p w14:paraId="06E8CF20" w14:textId="0E52D68A" w:rsidR="006319C0" w:rsidRPr="006319C0" w:rsidRDefault="006319C0" w:rsidP="006319C0">
                  <w:r w:rsidRPr="006319C0">
                    <w:rPr>
                      <w:b/>
                      <w:bCs/>
                    </w:rPr>
                    <w:t>1. Opracować zadanie konkursowe dowolną techniką plastyczną lub literacką.</w:t>
                  </w:r>
                  <w:r w:rsidRPr="006319C0">
                    <w:rPr>
                      <w:b/>
                      <w:bCs/>
                    </w:rPr>
                    <w:br/>
                    <w:t>2. Własnoręcznie podpisać dzieło.</w:t>
                  </w:r>
                  <w:r w:rsidRPr="006319C0">
                    <w:rPr>
                      <w:b/>
                      <w:bCs/>
                    </w:rPr>
                    <w:br/>
                    <w:t>3. Wypełnić formularz zgłoszeniowy </w:t>
                  </w:r>
                  <w:r w:rsidRPr="006319C0">
                    <w:t>(dostępny na stronie </w:t>
                  </w:r>
                  <w:hyperlink r:id="rId4" w:tgtFrame="_blank" w:history="1">
                    <w:r w:rsidRPr="006319C0">
                      <w:rPr>
                        <w:rStyle w:val="Hipercze"/>
                      </w:rPr>
                      <w:t>www.tworzymykrakow.org/sercekapsuly</w:t>
                    </w:r>
                  </w:hyperlink>
                  <w:proofErr w:type="gramStart"/>
                  <w:r w:rsidRPr="006319C0">
                    <w:t>) </w:t>
                  </w:r>
                  <w:r w:rsidRPr="006319C0">
                    <w:rPr>
                      <w:b/>
                      <w:bCs/>
                    </w:rPr>
                    <w:t>.</w:t>
                  </w:r>
                  <w:proofErr w:type="gramEnd"/>
                  <w:r w:rsidRPr="006319C0">
                    <w:rPr>
                      <w:b/>
                      <w:bCs/>
                    </w:rPr>
                    <w:br/>
                    <w:t>4. Zrobić zdjęcie/skan pracy i formularza</w:t>
                  </w:r>
                  <w:r w:rsidRPr="006319C0">
                    <w:rPr>
                      <w:b/>
                      <w:bCs/>
                    </w:rPr>
                    <w:br/>
                    <w:t>5. Wysłać pracę i formularz na adres: sercekapsuly@tworzymykrakow.org</w:t>
                  </w:r>
                  <w:r w:rsidRPr="006319C0">
                    <w:rPr>
                      <w:b/>
                      <w:bCs/>
                    </w:rPr>
                    <w:br/>
                    <w:t xml:space="preserve">4.  W miarę możliwości oryginał pracy i formularza wysłać pocztą na adres Fundacji </w:t>
                  </w:r>
                  <w:proofErr w:type="spellStart"/>
                  <w:r w:rsidRPr="006319C0">
                    <w:rPr>
                      <w:b/>
                      <w:bCs/>
                    </w:rPr>
                    <w:t>TworzyMY</w:t>
                  </w:r>
                  <w:proofErr w:type="spellEnd"/>
                  <w:r w:rsidRPr="006319C0">
                    <w:rPr>
                      <w:b/>
                      <w:bCs/>
                    </w:rPr>
                    <w:t xml:space="preserve"> Kraków.</w:t>
                  </w:r>
                  <w:r w:rsidRPr="006319C0">
                    <w:br/>
                  </w:r>
                  <w:r w:rsidRPr="006319C0">
                    <w:br/>
                    <w:t>Kto może wziąć udział w konkursie?</w:t>
                  </w:r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>Wszyscy! Niezależnie od wieku i umiejętności! W naszej akcji liczy się pomysł na to jak będzie wyglądał świat w 2120 roku.</w:t>
                  </w:r>
                  <w:r w:rsidRPr="006319C0">
                    <w:br/>
                  </w:r>
                  <w:r w:rsidRPr="006319C0">
                    <w:br/>
                    <w:t>Terminy:</w:t>
                  </w:r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>Na prace czekamy do 30 kwietnia.</w:t>
                  </w:r>
                  <w:r w:rsidRPr="006319C0">
                    <w:br/>
                  </w:r>
                  <w:r w:rsidRPr="006319C0">
                    <w:br/>
                    <w:t>Jakie muszą być warunki techniczne prac?</w:t>
                  </w:r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>•    Prace literackie</w:t>
                  </w:r>
                  <w:r w:rsidRPr="006319C0">
                    <w:t> </w:t>
                  </w:r>
                  <w:proofErr w:type="gramStart"/>
                  <w:r w:rsidRPr="006319C0">
                    <w:t>–  dowolna</w:t>
                  </w:r>
                  <w:proofErr w:type="gramEnd"/>
                  <w:r w:rsidRPr="006319C0">
                    <w:t xml:space="preserve"> forma literacka, max. 8000 znaków (opowiadanie, nowela, esej, reportaż, wywiad etc.)</w:t>
                  </w:r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>i/lub</w:t>
                  </w:r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>•    Prace plastyczne</w:t>
                  </w:r>
                  <w:r w:rsidRPr="006319C0">
                    <w:t xml:space="preserve"> – dowolna forma plastyczna </w:t>
                  </w:r>
                  <w:r w:rsidR="007F2DA8" w:rsidRPr="006319C0">
                    <w:t>nie przestrzenna</w:t>
                  </w:r>
                  <w:r w:rsidRPr="006319C0">
                    <w:t>,</w:t>
                  </w:r>
                  <w:bookmarkStart w:id="0" w:name="_GoBack"/>
                  <w:bookmarkEnd w:id="0"/>
                  <w:r w:rsidRPr="006319C0">
                    <w:t xml:space="preserve"> w rozmiarze max. A3 (rysunek, malarstwo, kolaż, komiks, grafika komputerowa, techniki mieszane etc.</w:t>
                  </w:r>
                  <w:r>
                    <w:t>)</w:t>
                  </w:r>
                </w:p>
                <w:p w14:paraId="2C5EA49D" w14:textId="77777777" w:rsidR="006319C0" w:rsidRPr="006319C0" w:rsidRDefault="006319C0" w:rsidP="006319C0">
                  <w:r w:rsidRPr="006319C0">
                    <w:br/>
                  </w:r>
                  <w:r w:rsidRPr="006319C0">
                    <w:rPr>
                      <w:b/>
                      <w:bCs/>
                    </w:rPr>
                    <w:t xml:space="preserve">Celem przedsięwzięcia jest stworzenie przez uczestników dzieł literackich i plastycznych, które zostaną zamknięte </w:t>
                  </w:r>
                  <w:proofErr w:type="gramStart"/>
                  <w:r w:rsidRPr="006319C0">
                    <w:rPr>
                      <w:b/>
                      <w:bCs/>
                    </w:rPr>
                    <w:t>w  powstającej</w:t>
                  </w:r>
                  <w:proofErr w:type="gramEnd"/>
                  <w:r w:rsidRPr="006319C0">
                    <w:rPr>
                      <w:b/>
                      <w:bCs/>
                    </w:rPr>
                    <w:t xml:space="preserve"> w Krakowie Kapsule Czasu i stanowić będą  jej "Serce".</w:t>
                  </w:r>
                </w:p>
                <w:p w14:paraId="1AF94B11" w14:textId="22003E98" w:rsidR="007F2DA8" w:rsidRDefault="007F2DA8" w:rsidP="006319C0">
                  <w:hyperlink r:id="rId5" w:history="1">
                    <w:r w:rsidRPr="006319C0">
                      <w:rPr>
                        <w:rStyle w:val="Hipercze"/>
                      </w:rPr>
                      <w:t>Regulamin</w:t>
                    </w:r>
                  </w:hyperlink>
                  <w:r w:rsidR="006319C0" w:rsidRPr="006319C0">
                    <w:t>, </w:t>
                  </w:r>
                  <w:hyperlink w:history="1">
                    <w:r w:rsidR="006319C0" w:rsidRPr="006319C0">
                      <w:rPr>
                        <w:rStyle w:val="Hipercze"/>
                      </w:rPr>
                      <w:t>formularz</w:t>
                    </w:r>
                    <w:r w:rsidR="006319C0" w:rsidRPr="00495541">
                      <w:rPr>
                        <w:rStyle w:val="Hipercze"/>
                      </w:rPr>
                      <w:t xml:space="preserve"> </w:t>
                    </w:r>
                    <w:r w:rsidR="006319C0" w:rsidRPr="006319C0">
                      <w:rPr>
                        <w:rStyle w:val="Hipercze"/>
                      </w:rPr>
                      <w:t>zgłoszeniowy</w:t>
                    </w:r>
                  </w:hyperlink>
                  <w:r w:rsidR="006319C0" w:rsidRPr="006319C0">
                    <w:t> i  </w:t>
                  </w:r>
                  <w:hyperlink r:id="rId6" w:tgtFrame="_blank" w:history="1">
                    <w:r w:rsidR="006319C0" w:rsidRPr="006319C0">
                      <w:rPr>
                        <w:rStyle w:val="Hipercze"/>
                      </w:rPr>
                      <w:t>informację</w:t>
                    </w:r>
                  </w:hyperlink>
                  <w:r w:rsidR="006319C0" w:rsidRPr="006319C0">
                    <w:t>   </w:t>
                  </w:r>
                  <w:hyperlink r:id="rId7" w:tgtFrame="_blank" w:history="1">
                    <w:r w:rsidR="006319C0" w:rsidRPr="006319C0">
                      <w:rPr>
                        <w:rStyle w:val="Hipercze"/>
                      </w:rPr>
                      <w:t>www.tworzymykrakow.org/sercekapsuly</w:t>
                    </w:r>
                  </w:hyperlink>
                  <w:r w:rsidR="006319C0" w:rsidRPr="006319C0">
                    <w:br/>
                  </w:r>
                </w:p>
                <w:p w14:paraId="17BFF4DD" w14:textId="4426AE4B" w:rsidR="006319C0" w:rsidRDefault="006319C0" w:rsidP="006319C0">
                  <w:r w:rsidRPr="006319C0">
                    <w:t>Joanna Kowalik</w:t>
                  </w:r>
                  <w:r w:rsidRPr="006319C0">
                    <w:br/>
                    <w:t>Koordynator Akcji Społecznej "Serce Kapsuły Czasu"</w:t>
                  </w:r>
                  <w:r w:rsidRPr="006319C0">
                    <w:br/>
                  </w:r>
                  <w:r w:rsidRPr="006319C0">
                    <w:lastRenderedPageBreak/>
                    <w:t xml:space="preserve">Fundacja </w:t>
                  </w:r>
                  <w:proofErr w:type="spellStart"/>
                  <w:r w:rsidRPr="006319C0">
                    <w:t>TworzyMY</w:t>
                  </w:r>
                  <w:proofErr w:type="spellEnd"/>
                  <w:r w:rsidRPr="006319C0">
                    <w:t xml:space="preserve"> Kraków</w:t>
                  </w:r>
                  <w:r w:rsidRPr="006319C0">
                    <w:br/>
                    <w:t>+ 48 692 422</w:t>
                  </w:r>
                  <w:r>
                    <w:t> </w:t>
                  </w:r>
                  <w:r w:rsidRPr="006319C0">
                    <w:t>717</w:t>
                  </w:r>
                </w:p>
                <w:p w14:paraId="285537DC" w14:textId="77777777" w:rsidR="006319C0" w:rsidRDefault="006319C0" w:rsidP="006319C0"/>
                <w:p w14:paraId="1A4327FC" w14:textId="77777777" w:rsidR="006319C0" w:rsidRPr="007F2DA8" w:rsidRDefault="006319C0" w:rsidP="006319C0">
                  <w:pPr>
                    <w:rPr>
                      <w:b/>
                      <w:bCs/>
                    </w:rPr>
                  </w:pPr>
                  <w:r w:rsidRPr="007F2DA8">
                    <w:rPr>
                      <w:b/>
                      <w:bCs/>
                    </w:rPr>
                    <w:t xml:space="preserve">Jeśli </w:t>
                  </w:r>
                  <w:proofErr w:type="gramStart"/>
                  <w:r w:rsidRPr="007F2DA8">
                    <w:rPr>
                      <w:b/>
                      <w:bCs/>
                    </w:rPr>
                    <w:t>ktoś  z</w:t>
                  </w:r>
                  <w:proofErr w:type="gramEnd"/>
                  <w:r w:rsidRPr="007F2DA8">
                    <w:rPr>
                      <w:b/>
                      <w:bCs/>
                    </w:rPr>
                    <w:t xml:space="preserve"> uczniów się zdecyduje, proszę o kontakt na e-dzienniku</w:t>
                  </w:r>
                </w:p>
                <w:p w14:paraId="0B139404" w14:textId="77777777" w:rsidR="006319C0" w:rsidRPr="007F2DA8" w:rsidRDefault="006319C0" w:rsidP="006319C0">
                  <w:pPr>
                    <w:rPr>
                      <w:b/>
                      <w:bCs/>
                    </w:rPr>
                  </w:pPr>
                  <w:r w:rsidRPr="007F2DA8">
                    <w:rPr>
                      <w:b/>
                      <w:bCs/>
                    </w:rPr>
                    <w:t>Pozdrawiam</w:t>
                  </w:r>
                </w:p>
                <w:p w14:paraId="45DDF865" w14:textId="33757366" w:rsidR="006319C0" w:rsidRPr="006319C0" w:rsidRDefault="006319C0" w:rsidP="006319C0">
                  <w:r w:rsidRPr="007F2DA8">
                    <w:rPr>
                      <w:b/>
                      <w:bCs/>
                    </w:rPr>
                    <w:t>Joanna Jelonek</w:t>
                  </w:r>
                  <w:r w:rsidR="007F2DA8" w:rsidRPr="007F2DA8">
                    <w:rPr>
                      <w:b/>
                      <w:bCs/>
                    </w:rPr>
                    <w:t xml:space="preserve"> - bibliotekarz</w:t>
                  </w:r>
                </w:p>
              </w:tc>
            </w:tr>
          </w:tbl>
          <w:p w14:paraId="60F0A19C" w14:textId="77777777" w:rsidR="006319C0" w:rsidRPr="006319C0" w:rsidRDefault="006319C0" w:rsidP="006319C0"/>
        </w:tc>
      </w:tr>
    </w:tbl>
    <w:p w14:paraId="3B96E3EB" w14:textId="77777777" w:rsidR="006319C0" w:rsidRPr="006319C0" w:rsidRDefault="006319C0" w:rsidP="006319C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19C0" w:rsidRPr="006319C0" w14:paraId="6B8AB1FF" w14:textId="77777777" w:rsidTr="006319C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6319C0" w:rsidRPr="006319C0" w14:paraId="26A53962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14:paraId="26B270FC" w14:textId="77777777" w:rsidR="006319C0" w:rsidRPr="006319C0" w:rsidRDefault="006319C0" w:rsidP="006319C0"/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6319C0" w:rsidRPr="006319C0" w14:paraId="602CF5CC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14:paraId="2B97232B" w14:textId="77777777" w:rsidR="006319C0" w:rsidRPr="006319C0" w:rsidRDefault="006319C0" w:rsidP="006319C0"/>
              </w:tc>
            </w:tr>
          </w:tbl>
          <w:p w14:paraId="37DE7065" w14:textId="77777777" w:rsidR="006319C0" w:rsidRPr="006319C0" w:rsidRDefault="006319C0" w:rsidP="006319C0"/>
        </w:tc>
      </w:tr>
    </w:tbl>
    <w:p w14:paraId="42DB85A3" w14:textId="77777777" w:rsidR="006319C0" w:rsidRPr="006319C0" w:rsidRDefault="006319C0" w:rsidP="006319C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19C0" w:rsidRPr="006319C0" w14:paraId="385CB307" w14:textId="77777777" w:rsidTr="006319C0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319C0" w:rsidRPr="006319C0" w14:paraId="4B8A98EE" w14:textId="77777777">
              <w:tc>
                <w:tcPr>
                  <w:tcW w:w="0" w:type="auto"/>
                  <w:vAlign w:val="center"/>
                  <w:hideMark/>
                </w:tcPr>
                <w:p w14:paraId="7AA29DBF" w14:textId="77777777" w:rsidR="006319C0" w:rsidRPr="006319C0" w:rsidRDefault="006319C0" w:rsidP="006319C0"/>
              </w:tc>
            </w:tr>
          </w:tbl>
          <w:p w14:paraId="1F19B5B5" w14:textId="77777777" w:rsidR="006319C0" w:rsidRPr="006319C0" w:rsidRDefault="006319C0" w:rsidP="006319C0"/>
        </w:tc>
      </w:tr>
    </w:tbl>
    <w:p w14:paraId="019E2FFD" w14:textId="77777777" w:rsidR="00EE0293" w:rsidRDefault="00EE0293"/>
    <w:sectPr w:rsidR="00EE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C0"/>
    <w:rsid w:val="006319C0"/>
    <w:rsid w:val="007F2DA8"/>
    <w:rsid w:val="00E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9BF"/>
  <w15:chartTrackingRefBased/>
  <w15:docId w15:val="{BC9A6120-8E6C-43CC-99F0-B99B243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9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orzymykrakow.us19.list-manage.com/track/click?u=294c827748840e5e10389647a&amp;id=f94095f3ec&amp;e=b02db956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orzymykrakow.us19.list-manage.com/track/click?u=294c827748840e5e10389647a&amp;id=82b02a477a&amp;e=b02db956a2" TargetMode="External"/><Relationship Id="rId5" Type="http://schemas.openxmlformats.org/officeDocument/2006/relationships/hyperlink" Target="http://Regulamin" TargetMode="External"/><Relationship Id="rId4" Type="http://schemas.openxmlformats.org/officeDocument/2006/relationships/hyperlink" Target="http://www.tworzymykrakow.org/sercekapsu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Jelonek</dc:creator>
  <cp:keywords/>
  <dc:description/>
  <cp:lastModifiedBy>Aleksander Jelonek</cp:lastModifiedBy>
  <cp:revision>1</cp:revision>
  <dcterms:created xsi:type="dcterms:W3CDTF">2020-03-25T10:33:00Z</dcterms:created>
  <dcterms:modified xsi:type="dcterms:W3CDTF">2020-03-25T10:49:00Z</dcterms:modified>
</cp:coreProperties>
</file>