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7A" w:rsidRPr="00E34940" w:rsidRDefault="003D58E7">
      <w:pPr>
        <w:rPr>
          <w:sz w:val="28"/>
          <w:szCs w:val="28"/>
        </w:rPr>
      </w:pPr>
      <w:r w:rsidRPr="00E34940">
        <w:rPr>
          <w:sz w:val="28"/>
          <w:szCs w:val="28"/>
        </w:rPr>
        <w:t xml:space="preserve">Temat: </w:t>
      </w:r>
      <w:r w:rsidR="00E34940">
        <w:rPr>
          <w:sz w:val="28"/>
          <w:szCs w:val="28"/>
        </w:rPr>
        <w:t xml:space="preserve">  </w:t>
      </w:r>
      <w:r w:rsidRPr="00E34940">
        <w:rPr>
          <w:b/>
          <w:sz w:val="28"/>
          <w:szCs w:val="28"/>
        </w:rPr>
        <w:t>Rozpad ZSRR</w:t>
      </w:r>
    </w:p>
    <w:p w:rsidR="003D58E7" w:rsidRDefault="003D58E7">
      <w:proofErr w:type="spellStart"/>
      <w:r>
        <w:t>nacobezu</w:t>
      </w:r>
      <w:proofErr w:type="spellEnd"/>
      <w:r>
        <w:t xml:space="preserve">: </w:t>
      </w:r>
    </w:p>
    <w:p w:rsidR="00E629DC" w:rsidRPr="006F5441" w:rsidRDefault="00E629DC" w:rsidP="00E629DC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 xml:space="preserve">Znam </w:t>
      </w:r>
      <w:r w:rsidR="006F5441">
        <w:rPr>
          <w:sz w:val="20"/>
          <w:szCs w:val="20"/>
        </w:rPr>
        <w:t xml:space="preserve">postacie: Ronalda Reagana, </w:t>
      </w:r>
      <w:r w:rsidR="006F5441" w:rsidRPr="00AC450A">
        <w:rPr>
          <w:b/>
          <w:sz w:val="20"/>
          <w:szCs w:val="20"/>
        </w:rPr>
        <w:t>Michaiła Gorbaczowa</w:t>
      </w:r>
      <w:r w:rsidR="006F5441">
        <w:rPr>
          <w:sz w:val="20"/>
          <w:szCs w:val="20"/>
        </w:rPr>
        <w:t>, Borysa Jelcyna</w:t>
      </w:r>
    </w:p>
    <w:p w:rsidR="006F5441" w:rsidRPr="006F5441" w:rsidRDefault="00E629DC" w:rsidP="006F5441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 xml:space="preserve">Znam </w:t>
      </w:r>
      <w:r w:rsidR="006F5441">
        <w:rPr>
          <w:sz w:val="20"/>
          <w:szCs w:val="20"/>
        </w:rPr>
        <w:t xml:space="preserve">ramy chronologiczne </w:t>
      </w:r>
      <w:r>
        <w:rPr>
          <w:sz w:val="20"/>
          <w:szCs w:val="20"/>
        </w:rPr>
        <w:t>„</w:t>
      </w:r>
      <w:r w:rsidR="006F5441" w:rsidRPr="00E629DC">
        <w:rPr>
          <w:b/>
          <w:sz w:val="20"/>
          <w:szCs w:val="20"/>
        </w:rPr>
        <w:t>okresu odprężenia</w:t>
      </w:r>
      <w:r>
        <w:rPr>
          <w:b/>
          <w:sz w:val="20"/>
          <w:szCs w:val="20"/>
        </w:rPr>
        <w:t>”</w:t>
      </w:r>
    </w:p>
    <w:p w:rsidR="006F5441" w:rsidRPr="006F5441" w:rsidRDefault="00E629DC" w:rsidP="006F5441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 xml:space="preserve">Wymieniam </w:t>
      </w:r>
      <w:r w:rsidR="006F5441">
        <w:rPr>
          <w:sz w:val="20"/>
          <w:szCs w:val="20"/>
        </w:rPr>
        <w:t>główne przyczyny słabości ZSRR w latach 80</w:t>
      </w:r>
    </w:p>
    <w:p w:rsidR="006F5441" w:rsidRPr="006F5441" w:rsidRDefault="00E629DC" w:rsidP="006F5441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 xml:space="preserve">Rozumiem </w:t>
      </w:r>
      <w:r w:rsidR="006F5441">
        <w:rPr>
          <w:sz w:val="20"/>
          <w:szCs w:val="20"/>
        </w:rPr>
        <w:t xml:space="preserve">pojęcia: </w:t>
      </w:r>
      <w:r w:rsidR="006F5441" w:rsidRPr="00AC450A">
        <w:rPr>
          <w:b/>
          <w:sz w:val="20"/>
          <w:szCs w:val="20"/>
        </w:rPr>
        <w:t xml:space="preserve">pierestrojka, </w:t>
      </w:r>
      <w:proofErr w:type="spellStart"/>
      <w:r w:rsidR="006F5441" w:rsidRPr="00AC450A">
        <w:rPr>
          <w:b/>
          <w:sz w:val="20"/>
          <w:szCs w:val="20"/>
        </w:rPr>
        <w:t>gł</w:t>
      </w:r>
      <w:r w:rsidRPr="00AC450A">
        <w:rPr>
          <w:b/>
          <w:sz w:val="20"/>
          <w:szCs w:val="20"/>
        </w:rPr>
        <w:t>asnost</w:t>
      </w:r>
      <w:proofErr w:type="spellEnd"/>
      <w:r w:rsidR="006F5441">
        <w:rPr>
          <w:sz w:val="20"/>
          <w:szCs w:val="20"/>
        </w:rPr>
        <w:t>, wyścig zbrojeń</w:t>
      </w:r>
    </w:p>
    <w:p w:rsidR="006F5441" w:rsidRPr="006F5441" w:rsidRDefault="00E629DC" w:rsidP="006F5441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 xml:space="preserve">Omawiam </w:t>
      </w:r>
      <w:r w:rsidR="006F5441">
        <w:rPr>
          <w:sz w:val="20"/>
          <w:szCs w:val="20"/>
        </w:rPr>
        <w:t>cele wprowadzenia reform podjętych przez Michaiła Gorbaczowa</w:t>
      </w:r>
    </w:p>
    <w:p w:rsidR="006F5441" w:rsidRPr="006F5441" w:rsidRDefault="00E629DC" w:rsidP="006F5441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 xml:space="preserve">Znam </w:t>
      </w:r>
      <w:r w:rsidR="00AC450A">
        <w:rPr>
          <w:sz w:val="20"/>
          <w:szCs w:val="20"/>
        </w:rPr>
        <w:t>wydarzenia</w:t>
      </w:r>
      <w:r>
        <w:rPr>
          <w:sz w:val="20"/>
          <w:szCs w:val="20"/>
        </w:rPr>
        <w:t xml:space="preserve"> związane z datą: </w:t>
      </w:r>
      <w:r w:rsidR="006F5441" w:rsidRPr="006F5441">
        <w:rPr>
          <w:sz w:val="20"/>
          <w:szCs w:val="20"/>
        </w:rPr>
        <w:t xml:space="preserve">XII 1991 </w:t>
      </w:r>
      <w:r w:rsidR="0051196F">
        <w:rPr>
          <w:sz w:val="20"/>
          <w:szCs w:val="20"/>
        </w:rPr>
        <w:t xml:space="preserve"> (porozumienie białowieskie)</w:t>
      </w:r>
      <w:r w:rsidR="006F5441" w:rsidRPr="006F5441">
        <w:rPr>
          <w:sz w:val="20"/>
          <w:szCs w:val="20"/>
        </w:rPr>
        <w:t>, 1985</w:t>
      </w:r>
      <w:r w:rsidR="0051196F">
        <w:rPr>
          <w:sz w:val="20"/>
          <w:szCs w:val="20"/>
        </w:rPr>
        <w:t xml:space="preserve"> 9M. Gorbaczow przewodniczącym KPZR)</w:t>
      </w:r>
      <w:r w:rsidR="006F5441" w:rsidRPr="006F5441">
        <w:rPr>
          <w:sz w:val="20"/>
          <w:szCs w:val="20"/>
        </w:rPr>
        <w:t xml:space="preserve"> </w:t>
      </w:r>
    </w:p>
    <w:p w:rsidR="006F5441" w:rsidRDefault="006F5441" w:rsidP="006F5441">
      <w:pPr>
        <w:pStyle w:val="Akapitzlist"/>
      </w:pPr>
    </w:p>
    <w:p w:rsidR="0051196F" w:rsidRDefault="0051196F" w:rsidP="006F5441">
      <w:pPr>
        <w:pStyle w:val="Akapitzlist"/>
      </w:pPr>
      <w:r>
        <w:t>Podręcznik str. 208-215</w:t>
      </w:r>
    </w:p>
    <w:p w:rsidR="0051196F" w:rsidRDefault="00ED0FE7" w:rsidP="006F5441">
      <w:pPr>
        <w:pStyle w:val="Akapitzlist"/>
      </w:pPr>
      <w:r>
        <w:t xml:space="preserve">I. </w:t>
      </w:r>
      <w:r w:rsidR="00DD2CCA" w:rsidRPr="00DD2CCA">
        <w:t xml:space="preserve">Na podstawie rozdziału: „Pierestrojka i </w:t>
      </w:r>
      <w:proofErr w:type="spellStart"/>
      <w:r w:rsidR="00DD2CCA" w:rsidRPr="00DD2CCA">
        <w:t>głasnost</w:t>
      </w:r>
      <w:proofErr w:type="spellEnd"/>
      <w:r w:rsidR="00DD2CCA" w:rsidRPr="00DD2CCA">
        <w:t xml:space="preserve">” na str. 211-212 </w:t>
      </w:r>
      <w:r w:rsidR="00DD2CCA">
        <w:t>z</w:t>
      </w:r>
      <w:r w:rsidR="00324987">
        <w:t>wróć uwagę na działania jakie podjął Michaił Gorbaczow w celu zreformowania ZSRR</w:t>
      </w:r>
      <w:r w:rsidR="00DD2CCA">
        <w:t xml:space="preserve"> i odpowiedz na pytania</w:t>
      </w:r>
      <w:r>
        <w:t>:</w:t>
      </w:r>
      <w:r w:rsidR="00324987">
        <w:t xml:space="preserve"> </w:t>
      </w:r>
    </w:p>
    <w:p w:rsidR="00324987" w:rsidRPr="00ED0FE7" w:rsidRDefault="00324987" w:rsidP="006F5441">
      <w:pPr>
        <w:pStyle w:val="Akapitzlist"/>
        <w:rPr>
          <w:b/>
        </w:rPr>
      </w:pPr>
      <w:r w:rsidRPr="00ED0FE7">
        <w:rPr>
          <w:b/>
        </w:rPr>
        <w:t>- Jakie</w:t>
      </w:r>
      <w:r w:rsidR="00ED0FE7" w:rsidRPr="00ED0FE7">
        <w:rPr>
          <w:b/>
        </w:rPr>
        <w:t xml:space="preserve"> zmiany wprowadzono w ZSRR w ramach pierestrojki?</w:t>
      </w:r>
      <w:r w:rsidRPr="00ED0FE7">
        <w:rPr>
          <w:b/>
        </w:rPr>
        <w:t xml:space="preserve"> </w:t>
      </w:r>
      <w:r w:rsidR="00ED0FE7" w:rsidRPr="00ED0FE7">
        <w:rPr>
          <w:b/>
        </w:rPr>
        <w:t xml:space="preserve"> (wymień dwa argumenty)</w:t>
      </w:r>
    </w:p>
    <w:p w:rsidR="00ED0FE7" w:rsidRDefault="00ED0FE7" w:rsidP="006F5441">
      <w:pPr>
        <w:pStyle w:val="Akapitzlist"/>
        <w:rPr>
          <w:b/>
        </w:rPr>
      </w:pPr>
      <w:r w:rsidRPr="00ED0FE7">
        <w:rPr>
          <w:b/>
        </w:rPr>
        <w:t>- Na czym polegała „</w:t>
      </w:r>
      <w:proofErr w:type="spellStart"/>
      <w:r w:rsidRPr="00ED0FE7">
        <w:rPr>
          <w:b/>
        </w:rPr>
        <w:t>głasnost</w:t>
      </w:r>
      <w:proofErr w:type="spellEnd"/>
      <w:r w:rsidRPr="00ED0FE7">
        <w:rPr>
          <w:b/>
        </w:rPr>
        <w:t>”</w:t>
      </w:r>
    </w:p>
    <w:p w:rsidR="00ED0FE7" w:rsidRPr="00DD2CCA" w:rsidRDefault="00DD2CCA" w:rsidP="006F5441">
      <w:pPr>
        <w:pStyle w:val="Akapitzlist"/>
      </w:pPr>
      <w:r w:rsidRPr="00DD2CCA">
        <w:t>(odpowiedzi zapisz w zeszycie)</w:t>
      </w:r>
    </w:p>
    <w:p w:rsidR="00DD2CCA" w:rsidRDefault="00DD2CCA" w:rsidP="006F5441">
      <w:pPr>
        <w:pStyle w:val="Akapitzlist"/>
        <w:rPr>
          <w:b/>
        </w:rPr>
      </w:pPr>
    </w:p>
    <w:p w:rsidR="0051196F" w:rsidRDefault="00DD2CCA" w:rsidP="006F5441">
      <w:pPr>
        <w:pStyle w:val="Akapitzlist"/>
        <w:rPr>
          <w:b/>
        </w:rPr>
      </w:pPr>
      <w:r>
        <w:rPr>
          <w:b/>
        </w:rPr>
        <w:t>Następnie n</w:t>
      </w:r>
      <w:r w:rsidR="0051196F" w:rsidRPr="00DF39AC">
        <w:rPr>
          <w:b/>
        </w:rPr>
        <w:t xml:space="preserve">a podstawie rozdziału: „Pierestrojka i </w:t>
      </w:r>
      <w:proofErr w:type="spellStart"/>
      <w:r w:rsidR="0051196F" w:rsidRPr="00DF39AC">
        <w:rPr>
          <w:b/>
        </w:rPr>
        <w:t>głasnost</w:t>
      </w:r>
      <w:proofErr w:type="spellEnd"/>
      <w:r w:rsidR="0051196F" w:rsidRPr="00DF39AC">
        <w:rPr>
          <w:b/>
        </w:rPr>
        <w:t>” na str. 211-212 wykonaj zadanie nr 1 ze str. 67 zeszytu ćwiczeń</w:t>
      </w:r>
    </w:p>
    <w:p w:rsidR="00ED0FE7" w:rsidRDefault="00ED0FE7" w:rsidP="006F5441">
      <w:pPr>
        <w:pStyle w:val="Akapitzlist"/>
        <w:rPr>
          <w:b/>
        </w:rPr>
      </w:pPr>
    </w:p>
    <w:p w:rsidR="00ED0FE7" w:rsidRPr="00ED0FE7" w:rsidRDefault="00ED0FE7" w:rsidP="006F5441">
      <w:pPr>
        <w:pStyle w:val="Akapitzlist"/>
      </w:pPr>
      <w:r w:rsidRPr="00ED0FE7">
        <w:t>II. Na podstawie rozdziału  „Rozwiązanie ZSRR”  ze str. 213 odpowiedz na pytanie</w:t>
      </w:r>
      <w:r>
        <w:t>:</w:t>
      </w:r>
    </w:p>
    <w:p w:rsidR="00ED0FE7" w:rsidRDefault="00ED0FE7" w:rsidP="00ED0FE7">
      <w:pPr>
        <w:pStyle w:val="Akapitzlist"/>
        <w:tabs>
          <w:tab w:val="left" w:pos="5875"/>
        </w:tabs>
        <w:rPr>
          <w:b/>
        </w:rPr>
      </w:pPr>
      <w:r>
        <w:rPr>
          <w:b/>
        </w:rPr>
        <w:t>- Kiedy i gdzie podjęto decyzję o rozwiązaniu ZSRR?</w:t>
      </w:r>
      <w:r>
        <w:rPr>
          <w:b/>
        </w:rPr>
        <w:tab/>
      </w:r>
    </w:p>
    <w:p w:rsidR="00DD2CCA" w:rsidRPr="00DD2CCA" w:rsidRDefault="00DD2CCA" w:rsidP="00DD2CCA">
      <w:pPr>
        <w:pStyle w:val="Akapitzlist"/>
      </w:pPr>
      <w:r w:rsidRPr="00DD2CCA">
        <w:t>(odpowiedzi zapisz w zeszycie)</w:t>
      </w:r>
    </w:p>
    <w:p w:rsidR="00DD2CCA" w:rsidRPr="00DF39AC" w:rsidRDefault="00DD2CCA" w:rsidP="00ED0FE7">
      <w:pPr>
        <w:pStyle w:val="Akapitzlist"/>
        <w:tabs>
          <w:tab w:val="left" w:pos="5875"/>
        </w:tabs>
        <w:rPr>
          <w:b/>
        </w:rPr>
      </w:pPr>
    </w:p>
    <w:sectPr w:rsidR="00DD2CCA" w:rsidRPr="00DF39AC" w:rsidSect="008D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7C42"/>
    <w:multiLevelType w:val="hybridMultilevel"/>
    <w:tmpl w:val="29BE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58E7"/>
    <w:rsid w:val="00322DEB"/>
    <w:rsid w:val="00324987"/>
    <w:rsid w:val="003D58E7"/>
    <w:rsid w:val="0051196F"/>
    <w:rsid w:val="006F5441"/>
    <w:rsid w:val="007C29E9"/>
    <w:rsid w:val="008D057A"/>
    <w:rsid w:val="00AC450A"/>
    <w:rsid w:val="00DD2CCA"/>
    <w:rsid w:val="00DF39AC"/>
    <w:rsid w:val="00E34940"/>
    <w:rsid w:val="00E629DC"/>
    <w:rsid w:val="00ED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4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8</cp:revision>
  <dcterms:created xsi:type="dcterms:W3CDTF">2020-05-20T11:37:00Z</dcterms:created>
  <dcterms:modified xsi:type="dcterms:W3CDTF">2020-05-21T13:34:00Z</dcterms:modified>
</cp:coreProperties>
</file>