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70C7" w14:textId="76B40D90" w:rsidR="00D01B09" w:rsidRPr="00760166" w:rsidRDefault="00D01B09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Temat: Instytucje Unii Europejskiej</w:t>
      </w:r>
    </w:p>
    <w:p w14:paraId="747956A7" w14:textId="48508B89" w:rsidR="00D01B09" w:rsidRPr="00760166" w:rsidRDefault="00D01B09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 xml:space="preserve">Na co </w:t>
      </w:r>
      <w:proofErr w:type="spellStart"/>
      <w:r w:rsidRPr="00760166">
        <w:rPr>
          <w:rFonts w:ascii="Bodoni MT" w:hAnsi="Bodoni MT" w:cs="Aparajita"/>
          <w:sz w:val="28"/>
          <w:szCs w:val="28"/>
        </w:rPr>
        <w:t>bezu</w:t>
      </w:r>
      <w:proofErr w:type="spellEnd"/>
      <w:r w:rsidRPr="00760166">
        <w:rPr>
          <w:rFonts w:ascii="Bodoni MT" w:hAnsi="Bodoni MT" w:cs="Aparajita"/>
          <w:sz w:val="28"/>
          <w:szCs w:val="28"/>
        </w:rPr>
        <w:t>?</w:t>
      </w:r>
    </w:p>
    <w:p w14:paraId="5505E926" w14:textId="54906E80" w:rsidR="00D01B09" w:rsidRPr="00760166" w:rsidRDefault="00D01B09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Potrafi</w:t>
      </w:r>
      <w:r w:rsidRPr="00760166">
        <w:rPr>
          <w:rFonts w:ascii="Calibri" w:hAnsi="Calibri" w:cs="Calibri"/>
          <w:sz w:val="28"/>
          <w:szCs w:val="28"/>
        </w:rPr>
        <w:t>ę</w:t>
      </w:r>
      <w:r w:rsidRPr="00760166">
        <w:rPr>
          <w:rFonts w:ascii="Bodoni MT" w:hAnsi="Bodoni MT" w:cs="Aparajita"/>
          <w:sz w:val="28"/>
          <w:szCs w:val="28"/>
        </w:rPr>
        <w:t xml:space="preserve"> wymieni</w:t>
      </w:r>
      <w:r w:rsidRPr="00760166">
        <w:rPr>
          <w:rFonts w:ascii="Calibri" w:hAnsi="Calibri" w:cs="Calibri"/>
          <w:sz w:val="28"/>
          <w:szCs w:val="28"/>
        </w:rPr>
        <w:t>ć</w:t>
      </w:r>
      <w:r w:rsidRPr="00760166">
        <w:rPr>
          <w:rFonts w:ascii="Bodoni MT" w:hAnsi="Bodoni MT" w:cs="Aparajita"/>
          <w:sz w:val="28"/>
          <w:szCs w:val="28"/>
        </w:rPr>
        <w:t xml:space="preserve"> i scharakteryzowa</w:t>
      </w:r>
      <w:r w:rsidRPr="00760166">
        <w:rPr>
          <w:rFonts w:ascii="Calibri" w:hAnsi="Calibri" w:cs="Calibri"/>
          <w:sz w:val="28"/>
          <w:szCs w:val="28"/>
        </w:rPr>
        <w:t>ć</w:t>
      </w:r>
      <w:r w:rsidRPr="00760166">
        <w:rPr>
          <w:rFonts w:ascii="Bodoni MT" w:hAnsi="Bodoni MT" w:cs="Aparajita"/>
          <w:sz w:val="28"/>
          <w:szCs w:val="28"/>
        </w:rPr>
        <w:t xml:space="preserve"> najwa</w:t>
      </w:r>
      <w:r w:rsidRPr="00760166">
        <w:rPr>
          <w:rFonts w:ascii="Calibri" w:hAnsi="Calibri" w:cs="Calibri"/>
          <w:sz w:val="28"/>
          <w:szCs w:val="28"/>
        </w:rPr>
        <w:t>ż</w:t>
      </w:r>
      <w:r w:rsidRPr="00760166">
        <w:rPr>
          <w:rFonts w:ascii="Bodoni MT" w:hAnsi="Bodoni MT" w:cs="Aparajita"/>
          <w:sz w:val="28"/>
          <w:szCs w:val="28"/>
        </w:rPr>
        <w:t>niejsze instytucje UE.</w:t>
      </w:r>
    </w:p>
    <w:p w14:paraId="0B46E805" w14:textId="77777777" w:rsidR="00760166" w:rsidRPr="00760166" w:rsidRDefault="00760166" w:rsidP="00760166">
      <w:pPr>
        <w:jc w:val="both"/>
        <w:rPr>
          <w:rFonts w:ascii="Bodoni MT" w:hAnsi="Bodoni MT" w:cs="Aparajita"/>
          <w:b/>
          <w:bCs/>
          <w:color w:val="C00000"/>
          <w:sz w:val="40"/>
          <w:szCs w:val="40"/>
        </w:rPr>
      </w:pPr>
      <w:r w:rsidRPr="00760166">
        <w:rPr>
          <w:rFonts w:ascii="Bodoni MT" w:hAnsi="Bodoni MT" w:cs="Aparajita"/>
          <w:b/>
          <w:bCs/>
          <w:color w:val="C00000"/>
          <w:sz w:val="40"/>
          <w:szCs w:val="40"/>
        </w:rPr>
        <w:t>Rada Europejska</w:t>
      </w:r>
    </w:p>
    <w:p w14:paraId="3A3FC3AF" w14:textId="42679897" w:rsidR="00760166" w:rsidRPr="00760166" w:rsidRDefault="00760166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W sk</w:t>
      </w:r>
      <w:r w:rsidRPr="00760166">
        <w:rPr>
          <w:rFonts w:ascii="Bodoni MT" w:hAnsi="Bodoni MT" w:cs="Calibri"/>
          <w:sz w:val="28"/>
          <w:szCs w:val="28"/>
        </w:rPr>
        <w:t>ł</w:t>
      </w:r>
      <w:r w:rsidRPr="00760166">
        <w:rPr>
          <w:rFonts w:ascii="Bodoni MT" w:hAnsi="Bodoni MT" w:cs="Aparajita"/>
          <w:sz w:val="28"/>
          <w:szCs w:val="28"/>
        </w:rPr>
        <w:t>ad Rady Europejskiej wchodz</w:t>
      </w:r>
      <w:r w:rsidRPr="00760166">
        <w:rPr>
          <w:rFonts w:ascii="Calibri" w:hAnsi="Calibri" w:cs="Calibri"/>
          <w:sz w:val="28"/>
          <w:szCs w:val="28"/>
        </w:rPr>
        <w:t>ą</w:t>
      </w:r>
      <w:r w:rsidRPr="00760166">
        <w:rPr>
          <w:rFonts w:ascii="Bodoni MT" w:hAnsi="Bodoni MT" w:cs="Aparajita"/>
          <w:sz w:val="28"/>
          <w:szCs w:val="28"/>
        </w:rPr>
        <w:t xml:space="preserve"> szefowie pa</w:t>
      </w:r>
      <w:r w:rsidRPr="00760166">
        <w:rPr>
          <w:rFonts w:ascii="Calibri" w:hAnsi="Calibri" w:cs="Calibri"/>
          <w:sz w:val="28"/>
          <w:szCs w:val="28"/>
        </w:rPr>
        <w:t>ń</w:t>
      </w:r>
      <w:r w:rsidRPr="00760166">
        <w:rPr>
          <w:rFonts w:ascii="Bodoni MT" w:hAnsi="Bodoni MT" w:cs="Aparajita"/>
          <w:sz w:val="28"/>
          <w:szCs w:val="28"/>
        </w:rPr>
        <w:t>stw i rz</w:t>
      </w:r>
      <w:r w:rsidRPr="00760166">
        <w:rPr>
          <w:rFonts w:ascii="Calibri" w:hAnsi="Calibri" w:cs="Calibri"/>
          <w:sz w:val="28"/>
          <w:szCs w:val="28"/>
        </w:rPr>
        <w:t>ą</w:t>
      </w:r>
      <w:r w:rsidRPr="00760166">
        <w:rPr>
          <w:rFonts w:ascii="Bodoni MT" w:hAnsi="Bodoni MT" w:cs="Aparajita"/>
          <w:sz w:val="28"/>
          <w:szCs w:val="28"/>
        </w:rPr>
        <w:t>dów krajów Unii Europejskiej. Zadaniem Rady jest wyznaczanie kierunku polityki Unii Europejskiej.</w:t>
      </w:r>
    </w:p>
    <w:p w14:paraId="28A4D042" w14:textId="77777777" w:rsidR="00760166" w:rsidRPr="00760166" w:rsidRDefault="00760166" w:rsidP="00760166">
      <w:pPr>
        <w:jc w:val="both"/>
        <w:rPr>
          <w:rFonts w:ascii="Bodoni MT" w:hAnsi="Bodoni MT" w:cs="Aparajita"/>
          <w:b/>
          <w:bCs/>
          <w:color w:val="C00000"/>
          <w:sz w:val="36"/>
          <w:szCs w:val="36"/>
        </w:rPr>
      </w:pPr>
      <w:r w:rsidRPr="00760166">
        <w:rPr>
          <w:rFonts w:ascii="Bodoni MT" w:hAnsi="Bodoni MT" w:cs="Aparajita"/>
          <w:b/>
          <w:bCs/>
          <w:color w:val="C00000"/>
          <w:sz w:val="36"/>
          <w:szCs w:val="36"/>
        </w:rPr>
        <w:t>Rada Unii Europejskiej</w:t>
      </w:r>
    </w:p>
    <w:p w14:paraId="18322B16" w14:textId="4DDCF35B" w:rsidR="00760166" w:rsidRPr="00760166" w:rsidRDefault="00760166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W sk</w:t>
      </w:r>
      <w:r w:rsidRPr="00760166">
        <w:rPr>
          <w:rFonts w:ascii="Bodoni MT" w:hAnsi="Bodoni MT" w:cs="Calibri"/>
          <w:sz w:val="28"/>
          <w:szCs w:val="28"/>
        </w:rPr>
        <w:t>ł</w:t>
      </w:r>
      <w:r w:rsidRPr="00760166">
        <w:rPr>
          <w:rFonts w:ascii="Bodoni MT" w:hAnsi="Bodoni MT" w:cs="Aparajita"/>
          <w:sz w:val="28"/>
          <w:szCs w:val="28"/>
        </w:rPr>
        <w:t>ad Rady Unii Europejskiej wchodz</w:t>
      </w:r>
      <w:r w:rsidRPr="00760166">
        <w:rPr>
          <w:rFonts w:ascii="Calibri" w:hAnsi="Calibri" w:cs="Calibri"/>
          <w:sz w:val="28"/>
          <w:szCs w:val="28"/>
        </w:rPr>
        <w:t>ą</w:t>
      </w:r>
      <w:r w:rsidRPr="00760166">
        <w:rPr>
          <w:rFonts w:ascii="Bodoni MT" w:hAnsi="Bodoni MT" w:cs="Aparajita"/>
          <w:sz w:val="28"/>
          <w:szCs w:val="28"/>
        </w:rPr>
        <w:t xml:space="preserve"> ministrowie pochodz</w:t>
      </w:r>
      <w:r w:rsidRPr="00760166">
        <w:rPr>
          <w:rFonts w:ascii="Calibri" w:hAnsi="Calibri" w:cs="Calibri"/>
          <w:sz w:val="28"/>
          <w:szCs w:val="28"/>
        </w:rPr>
        <w:t>ą</w:t>
      </w:r>
      <w:r w:rsidRPr="00760166">
        <w:rPr>
          <w:rFonts w:ascii="Bodoni MT" w:hAnsi="Bodoni MT" w:cs="Aparajita"/>
          <w:sz w:val="28"/>
          <w:szCs w:val="28"/>
        </w:rPr>
        <w:t>cy ze wszystkich pa</w:t>
      </w:r>
      <w:r w:rsidRPr="00760166">
        <w:rPr>
          <w:rFonts w:ascii="Calibri" w:hAnsi="Calibri" w:cs="Calibri"/>
          <w:sz w:val="28"/>
          <w:szCs w:val="28"/>
        </w:rPr>
        <w:t>ń</w:t>
      </w:r>
      <w:r w:rsidRPr="00760166">
        <w:rPr>
          <w:rFonts w:ascii="Bodoni MT" w:hAnsi="Bodoni MT" w:cs="Aparajita"/>
          <w:sz w:val="28"/>
          <w:szCs w:val="28"/>
        </w:rPr>
        <w:t>stw cz</w:t>
      </w:r>
      <w:r w:rsidRPr="00760166">
        <w:rPr>
          <w:rFonts w:ascii="Bodoni MT" w:hAnsi="Bodoni MT" w:cs="Calibri"/>
          <w:sz w:val="28"/>
          <w:szCs w:val="28"/>
        </w:rPr>
        <w:t>ł</w:t>
      </w:r>
      <w:r w:rsidRPr="00760166">
        <w:rPr>
          <w:rFonts w:ascii="Bodoni MT" w:hAnsi="Bodoni MT" w:cs="Aparajita"/>
          <w:sz w:val="28"/>
          <w:szCs w:val="28"/>
        </w:rPr>
        <w:t xml:space="preserve">onkowskich UE. </w:t>
      </w:r>
      <w:r w:rsidR="001A7914" w:rsidRPr="00760166">
        <w:rPr>
          <w:rFonts w:ascii="Bodoni MT" w:hAnsi="Bodoni MT" w:cs="Aparajita"/>
          <w:sz w:val="28"/>
          <w:szCs w:val="28"/>
        </w:rPr>
        <w:t>W zale</w:t>
      </w:r>
      <w:r w:rsidR="001A7914" w:rsidRPr="00760166">
        <w:rPr>
          <w:rFonts w:ascii="Calibri" w:hAnsi="Calibri" w:cs="Calibri"/>
          <w:sz w:val="28"/>
          <w:szCs w:val="28"/>
        </w:rPr>
        <w:t>ż</w:t>
      </w:r>
      <w:r w:rsidR="001A7914" w:rsidRPr="00760166">
        <w:rPr>
          <w:rFonts w:ascii="Bodoni MT" w:hAnsi="Bodoni MT" w:cs="Aparajita"/>
          <w:sz w:val="28"/>
          <w:szCs w:val="28"/>
        </w:rPr>
        <w:t>no</w:t>
      </w:r>
      <w:r w:rsidR="001A7914" w:rsidRPr="00760166">
        <w:rPr>
          <w:rFonts w:ascii="Calibri" w:hAnsi="Calibri" w:cs="Calibri"/>
          <w:sz w:val="28"/>
          <w:szCs w:val="28"/>
        </w:rPr>
        <w:t>ś</w:t>
      </w:r>
      <w:r w:rsidR="001A7914" w:rsidRPr="00760166">
        <w:rPr>
          <w:rFonts w:ascii="Bodoni MT" w:hAnsi="Bodoni MT" w:cs="Aparajita"/>
          <w:sz w:val="28"/>
          <w:szCs w:val="28"/>
        </w:rPr>
        <w:t>ci od omawianego tematu pa</w:t>
      </w:r>
      <w:r w:rsidR="001A7914" w:rsidRPr="00760166">
        <w:rPr>
          <w:rFonts w:ascii="Calibri" w:hAnsi="Calibri" w:cs="Calibri"/>
          <w:sz w:val="28"/>
          <w:szCs w:val="28"/>
        </w:rPr>
        <w:t>ń</w:t>
      </w:r>
      <w:r w:rsidR="001A7914" w:rsidRPr="00760166">
        <w:rPr>
          <w:rFonts w:ascii="Bodoni MT" w:hAnsi="Bodoni MT" w:cs="Aparajita"/>
          <w:sz w:val="28"/>
          <w:szCs w:val="28"/>
        </w:rPr>
        <w:t>stwo cz</w:t>
      </w:r>
      <w:r w:rsidR="001A7914" w:rsidRPr="00760166">
        <w:rPr>
          <w:rFonts w:ascii="Bodoni MT" w:hAnsi="Bodoni MT" w:cs="Calibri"/>
          <w:sz w:val="28"/>
          <w:szCs w:val="28"/>
        </w:rPr>
        <w:t>ł</w:t>
      </w:r>
      <w:r w:rsidR="001A7914" w:rsidRPr="00760166">
        <w:rPr>
          <w:rFonts w:ascii="Bodoni MT" w:hAnsi="Bodoni MT" w:cs="Aparajita"/>
          <w:sz w:val="28"/>
          <w:szCs w:val="28"/>
        </w:rPr>
        <w:t>onkowskie reprezentowane jest przez ministra odpowiedzialnego za dan</w:t>
      </w:r>
      <w:r w:rsidR="001A7914" w:rsidRPr="00760166">
        <w:rPr>
          <w:rFonts w:ascii="Calibri" w:hAnsi="Calibri" w:cs="Calibri"/>
          <w:sz w:val="28"/>
          <w:szCs w:val="28"/>
        </w:rPr>
        <w:t>ą</w:t>
      </w:r>
      <w:r w:rsidR="001A7914" w:rsidRPr="00760166">
        <w:rPr>
          <w:rFonts w:ascii="Bodoni MT" w:hAnsi="Bodoni MT" w:cs="Aparajita"/>
          <w:sz w:val="28"/>
          <w:szCs w:val="28"/>
        </w:rPr>
        <w:t xml:space="preserve"> dziedzin</w:t>
      </w:r>
      <w:r w:rsidR="001A7914" w:rsidRPr="00760166">
        <w:rPr>
          <w:rFonts w:ascii="Calibri" w:hAnsi="Calibri" w:cs="Calibri"/>
          <w:sz w:val="28"/>
          <w:szCs w:val="28"/>
        </w:rPr>
        <w:t>ę</w:t>
      </w:r>
      <w:r w:rsidR="001A7914" w:rsidRPr="00760166">
        <w:rPr>
          <w:rFonts w:ascii="Bodoni MT" w:hAnsi="Bodoni MT" w:cs="Aparajita"/>
          <w:sz w:val="28"/>
          <w:szCs w:val="28"/>
        </w:rPr>
        <w:t xml:space="preserve"> (np. polityka zagraniczna</w:t>
      </w:r>
      <w:r w:rsidR="001A7914">
        <w:rPr>
          <w:rFonts w:ascii="Bodoni MT" w:hAnsi="Bodoni MT" w:cs="Aparajita"/>
          <w:sz w:val="28"/>
          <w:szCs w:val="28"/>
        </w:rPr>
        <w:t xml:space="preserve"> czy edukacja).</w:t>
      </w:r>
      <w:r w:rsidRPr="00760166">
        <w:rPr>
          <w:rFonts w:ascii="Bodoni MT" w:hAnsi="Bodoni MT" w:cs="Aparajita"/>
          <w:sz w:val="28"/>
          <w:szCs w:val="28"/>
        </w:rPr>
        <w:t>Zadaniem Rady jest koordynowanie polityki unijnej i udzia</w:t>
      </w:r>
      <w:r w:rsidRPr="00760166">
        <w:rPr>
          <w:rFonts w:ascii="Bodoni MT" w:hAnsi="Bodoni MT" w:cs="Calibri"/>
          <w:sz w:val="28"/>
          <w:szCs w:val="28"/>
        </w:rPr>
        <w:t>ł</w:t>
      </w:r>
      <w:r w:rsidRPr="00760166">
        <w:rPr>
          <w:rFonts w:ascii="Bodoni MT" w:hAnsi="Bodoni MT" w:cs="Aparajita"/>
          <w:sz w:val="28"/>
          <w:szCs w:val="28"/>
        </w:rPr>
        <w:t xml:space="preserve"> w stanowieniu prawa. </w:t>
      </w:r>
    </w:p>
    <w:p w14:paraId="43EC0B14" w14:textId="713464EA" w:rsidR="00760166" w:rsidRPr="00760166" w:rsidRDefault="00760166" w:rsidP="00760166">
      <w:pPr>
        <w:jc w:val="both"/>
        <w:rPr>
          <w:rFonts w:ascii="Bodoni MT" w:hAnsi="Bodoni MT" w:cs="Aparajita"/>
          <w:b/>
          <w:bCs/>
          <w:color w:val="C00000"/>
          <w:sz w:val="36"/>
          <w:szCs w:val="36"/>
        </w:rPr>
      </w:pPr>
      <w:r w:rsidRPr="00760166">
        <w:rPr>
          <w:rFonts w:ascii="Bodoni MT" w:hAnsi="Bodoni MT" w:cs="Aparajita"/>
          <w:b/>
          <w:bCs/>
          <w:color w:val="C00000"/>
          <w:sz w:val="36"/>
          <w:szCs w:val="36"/>
        </w:rPr>
        <w:t>Komisja Europejska</w:t>
      </w:r>
    </w:p>
    <w:p w14:paraId="36EF7DE4" w14:textId="04D3676A" w:rsidR="00760166" w:rsidRPr="00760166" w:rsidRDefault="00760166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Komisja Europejska jest organem ponadnarodowym.</w:t>
      </w:r>
    </w:p>
    <w:p w14:paraId="1CBD7098" w14:textId="77777777" w:rsidR="00760166" w:rsidRPr="00760166" w:rsidRDefault="00760166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Zadaniem Komisji jest:</w:t>
      </w:r>
    </w:p>
    <w:p w14:paraId="2A9525C0" w14:textId="77777777" w:rsidR="00760166" w:rsidRPr="00760166" w:rsidRDefault="00760166" w:rsidP="00760166">
      <w:pPr>
        <w:numPr>
          <w:ilvl w:val="0"/>
          <w:numId w:val="2"/>
        </w:num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opracowywanie i zg</w:t>
      </w:r>
      <w:r w:rsidRPr="00760166">
        <w:rPr>
          <w:rFonts w:ascii="Bodoni MT" w:hAnsi="Bodoni MT" w:cs="Calibri"/>
          <w:sz w:val="28"/>
          <w:szCs w:val="28"/>
        </w:rPr>
        <w:t>ł</w:t>
      </w:r>
      <w:r w:rsidRPr="00760166">
        <w:rPr>
          <w:rFonts w:ascii="Bodoni MT" w:hAnsi="Bodoni MT" w:cs="Aparajita"/>
          <w:sz w:val="28"/>
          <w:szCs w:val="28"/>
        </w:rPr>
        <w:t>aszanie propozycji aktów prawa europejskiego;</w:t>
      </w:r>
    </w:p>
    <w:p w14:paraId="36D608DF" w14:textId="77777777" w:rsidR="00760166" w:rsidRPr="00760166" w:rsidRDefault="00760166" w:rsidP="00760166">
      <w:pPr>
        <w:numPr>
          <w:ilvl w:val="0"/>
          <w:numId w:val="2"/>
        </w:num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nadzorowanie stosowania prawa europejskiego;</w:t>
      </w:r>
    </w:p>
    <w:p w14:paraId="4C1F2FD9" w14:textId="77777777" w:rsidR="00760166" w:rsidRPr="00760166" w:rsidRDefault="00760166" w:rsidP="00760166">
      <w:pPr>
        <w:numPr>
          <w:ilvl w:val="0"/>
          <w:numId w:val="2"/>
        </w:num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opracowanie projektu i wykonywanie bud</w:t>
      </w:r>
      <w:r w:rsidRPr="00760166">
        <w:rPr>
          <w:rFonts w:ascii="Calibri" w:hAnsi="Calibri" w:cs="Calibri"/>
          <w:sz w:val="28"/>
          <w:szCs w:val="28"/>
        </w:rPr>
        <w:t>ż</w:t>
      </w:r>
      <w:r w:rsidRPr="00760166">
        <w:rPr>
          <w:rFonts w:ascii="Bodoni MT" w:hAnsi="Bodoni MT" w:cs="Aparajita"/>
          <w:sz w:val="28"/>
          <w:szCs w:val="28"/>
        </w:rPr>
        <w:t>etu Unii Europejskiej;</w:t>
      </w:r>
    </w:p>
    <w:p w14:paraId="637B73B1" w14:textId="77777777" w:rsidR="00760166" w:rsidRPr="00760166" w:rsidRDefault="00760166" w:rsidP="00760166">
      <w:pPr>
        <w:numPr>
          <w:ilvl w:val="0"/>
          <w:numId w:val="2"/>
        </w:num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reprezentowanie Unii Europejskiej na arenie mi</w:t>
      </w:r>
      <w:r w:rsidRPr="00760166">
        <w:rPr>
          <w:rFonts w:ascii="Calibri" w:hAnsi="Calibri" w:cs="Calibri"/>
          <w:sz w:val="28"/>
          <w:szCs w:val="28"/>
        </w:rPr>
        <w:t>ę</w:t>
      </w:r>
      <w:r w:rsidRPr="00760166">
        <w:rPr>
          <w:rFonts w:ascii="Bodoni MT" w:hAnsi="Bodoni MT" w:cs="Aparajita"/>
          <w:sz w:val="28"/>
          <w:szCs w:val="28"/>
        </w:rPr>
        <w:t>dzynarodowej.</w:t>
      </w:r>
    </w:p>
    <w:p w14:paraId="63156E88" w14:textId="40531F4D" w:rsidR="00760166" w:rsidRPr="00760166" w:rsidRDefault="00760166" w:rsidP="00760166">
      <w:p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t>Siedziba Komisji znajduje si</w:t>
      </w:r>
      <w:r w:rsidRPr="00760166">
        <w:rPr>
          <w:rFonts w:ascii="Calibri" w:hAnsi="Calibri" w:cs="Calibri"/>
          <w:sz w:val="28"/>
          <w:szCs w:val="28"/>
        </w:rPr>
        <w:t>ę</w:t>
      </w:r>
      <w:r w:rsidRPr="00760166">
        <w:rPr>
          <w:rFonts w:ascii="Bodoni MT" w:hAnsi="Bodoni MT" w:cs="Aparajita"/>
          <w:sz w:val="28"/>
          <w:szCs w:val="28"/>
        </w:rPr>
        <w:t xml:space="preserve"> w Brukseli.</w:t>
      </w:r>
    </w:p>
    <w:p w14:paraId="1405FED9" w14:textId="77777777" w:rsidR="00760166" w:rsidRDefault="00760166" w:rsidP="00760166">
      <w:pPr>
        <w:jc w:val="both"/>
        <w:rPr>
          <w:rFonts w:ascii="Bodoni MT" w:hAnsi="Bodoni MT" w:cs="Aparajita"/>
          <w:b/>
          <w:bCs/>
          <w:color w:val="C00000"/>
          <w:sz w:val="36"/>
          <w:szCs w:val="36"/>
          <w:shd w:val="clear" w:color="auto" w:fill="FFFFFF"/>
        </w:rPr>
      </w:pPr>
    </w:p>
    <w:p w14:paraId="499A5F47" w14:textId="42460A4D" w:rsidR="00760166" w:rsidRDefault="00D01B09" w:rsidP="00760166">
      <w:pPr>
        <w:jc w:val="both"/>
        <w:rPr>
          <w:rFonts w:ascii="Bodoni MT" w:hAnsi="Bodoni MT" w:cs="Aparajita"/>
          <w:sz w:val="28"/>
          <w:szCs w:val="28"/>
          <w:shd w:val="clear" w:color="auto" w:fill="FFFFFF"/>
        </w:rPr>
      </w:pPr>
      <w:r w:rsidRPr="00760166">
        <w:rPr>
          <w:rFonts w:ascii="Bodoni MT" w:hAnsi="Bodoni MT" w:cs="Aparajita"/>
          <w:b/>
          <w:bCs/>
          <w:color w:val="C00000"/>
          <w:sz w:val="36"/>
          <w:szCs w:val="36"/>
          <w:shd w:val="clear" w:color="auto" w:fill="FFFFFF"/>
        </w:rPr>
        <w:t>Parlament Europejski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-</w:t>
      </w:r>
    </w:p>
    <w:p w14:paraId="4FCF0FB8" w14:textId="0210625E" w:rsidR="00D01B09" w:rsidRPr="00760166" w:rsidRDefault="00D01B09" w:rsidP="00760166">
      <w:pPr>
        <w:jc w:val="both"/>
        <w:rPr>
          <w:rFonts w:ascii="Bodoni MT" w:hAnsi="Bodoni MT" w:cs="Aparajita"/>
          <w:sz w:val="28"/>
          <w:szCs w:val="28"/>
          <w:shd w:val="clear" w:color="auto" w:fill="FFFFFF"/>
        </w:rPr>
      </w:pP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jednoizbowy parlament, której cz</w:t>
      </w:r>
      <w:r w:rsidRPr="00760166">
        <w:rPr>
          <w:rFonts w:ascii="Bodoni MT" w:hAnsi="Bodoni MT" w:cs="Calibri"/>
          <w:sz w:val="28"/>
          <w:szCs w:val="28"/>
          <w:shd w:val="clear" w:color="auto" w:fill="FFFFFF"/>
        </w:rPr>
        <w:t>ł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onkowie s</w:t>
      </w:r>
      <w:r w:rsidRPr="00760166">
        <w:rPr>
          <w:rFonts w:ascii="Calibri" w:hAnsi="Calibri" w:cs="Calibri"/>
          <w:sz w:val="28"/>
          <w:szCs w:val="28"/>
          <w:shd w:val="clear" w:color="auto" w:fill="FFFFFF"/>
        </w:rPr>
        <w:t>ą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 xml:space="preserve"> wybierani przez obywateli pa</w:t>
      </w:r>
      <w:r w:rsidRPr="00760166">
        <w:rPr>
          <w:rFonts w:ascii="Calibri" w:hAnsi="Calibri" w:cs="Calibri"/>
          <w:sz w:val="28"/>
          <w:szCs w:val="28"/>
          <w:shd w:val="clear" w:color="auto" w:fill="FFFFFF"/>
        </w:rPr>
        <w:t>ń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stw nale</w:t>
      </w:r>
      <w:r w:rsidRPr="00760166">
        <w:rPr>
          <w:rFonts w:ascii="Calibri" w:hAnsi="Calibri" w:cs="Calibri"/>
          <w:sz w:val="28"/>
          <w:szCs w:val="28"/>
          <w:shd w:val="clear" w:color="auto" w:fill="FFFFFF"/>
        </w:rPr>
        <w:t>żą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cych do UE na 5-letni</w:t>
      </w:r>
      <w:r w:rsidRPr="00760166">
        <w:rPr>
          <w:rFonts w:ascii="Calibri" w:hAnsi="Calibri" w:cs="Calibri"/>
          <w:sz w:val="28"/>
          <w:szCs w:val="28"/>
          <w:shd w:val="clear" w:color="auto" w:fill="FFFFFF"/>
        </w:rPr>
        <w:t>ą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 kadencj</w:t>
      </w:r>
      <w:r w:rsidRPr="00760166">
        <w:rPr>
          <w:rFonts w:ascii="Calibri" w:hAnsi="Calibri" w:cs="Calibri"/>
          <w:sz w:val="28"/>
          <w:szCs w:val="28"/>
          <w:shd w:val="clear" w:color="auto" w:fill="FFFFFF"/>
        </w:rPr>
        <w:t>ę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.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 xml:space="preserve"> Siedzib</w:t>
      </w:r>
      <w:r w:rsidR="00760166" w:rsidRPr="00760166">
        <w:rPr>
          <w:rFonts w:ascii="Calibri" w:hAnsi="Calibri" w:cs="Calibri"/>
          <w:sz w:val="28"/>
          <w:szCs w:val="28"/>
          <w:shd w:val="clear" w:color="auto" w:fill="FFFFFF"/>
        </w:rPr>
        <w:t>ą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 xml:space="preserve"> oficjaln</w:t>
      </w:r>
      <w:r w:rsidR="00760166" w:rsidRPr="00760166">
        <w:rPr>
          <w:rFonts w:ascii="Calibri" w:hAnsi="Calibri" w:cs="Calibri"/>
          <w:sz w:val="28"/>
          <w:szCs w:val="28"/>
          <w:shd w:val="clear" w:color="auto" w:fill="FFFFFF"/>
        </w:rPr>
        <w:t>ą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 xml:space="preserve"> jest Strasburg ale cz</w:t>
      </w:r>
      <w:r w:rsidR="00760166" w:rsidRPr="00760166">
        <w:rPr>
          <w:rFonts w:ascii="Calibri" w:hAnsi="Calibri" w:cs="Calibri"/>
          <w:sz w:val="28"/>
          <w:szCs w:val="28"/>
          <w:shd w:val="clear" w:color="auto" w:fill="FFFFFF"/>
        </w:rPr>
        <w:t>ęść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 xml:space="preserve"> prac odbywa si</w:t>
      </w:r>
      <w:r w:rsidR="00760166" w:rsidRPr="00760166">
        <w:rPr>
          <w:rFonts w:ascii="Calibri" w:hAnsi="Calibri" w:cs="Calibri"/>
          <w:sz w:val="28"/>
          <w:szCs w:val="28"/>
          <w:shd w:val="clear" w:color="auto" w:fill="FFFFFF"/>
        </w:rPr>
        <w:t>ę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 xml:space="preserve"> w Brukseli. Obecnie zasiada w nim 705 europos</w:t>
      </w:r>
      <w:r w:rsidR="00760166" w:rsidRPr="00760166">
        <w:rPr>
          <w:rFonts w:ascii="Bodoni MT" w:hAnsi="Bodoni MT" w:cs="Calibri"/>
          <w:sz w:val="28"/>
          <w:szCs w:val="28"/>
          <w:shd w:val="clear" w:color="auto" w:fill="FFFFFF"/>
        </w:rPr>
        <w:t>ł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>ów (wybranych w 2019 r). Polska ma 52 europos</w:t>
      </w:r>
      <w:r w:rsidR="00760166" w:rsidRPr="00760166">
        <w:rPr>
          <w:rFonts w:ascii="Bodoni MT" w:hAnsi="Bodoni MT" w:cs="Calibri"/>
          <w:sz w:val="28"/>
          <w:szCs w:val="28"/>
          <w:shd w:val="clear" w:color="auto" w:fill="FFFFFF"/>
        </w:rPr>
        <w:t>ł</w:t>
      </w:r>
      <w:r w:rsidR="00760166" w:rsidRPr="00760166">
        <w:rPr>
          <w:rFonts w:ascii="Bodoni MT" w:hAnsi="Bodoni MT" w:cs="Aparajita"/>
          <w:sz w:val="28"/>
          <w:szCs w:val="28"/>
          <w:shd w:val="clear" w:color="auto" w:fill="FFFFFF"/>
        </w:rPr>
        <w:t>ów</w:t>
      </w:r>
    </w:p>
    <w:p w14:paraId="5BB910D9" w14:textId="46A06783" w:rsidR="00760166" w:rsidRPr="00760166" w:rsidRDefault="00760166" w:rsidP="00760166">
      <w:pPr>
        <w:jc w:val="both"/>
        <w:rPr>
          <w:rFonts w:ascii="Bodoni MT" w:hAnsi="Bodoni MT" w:cs="Aparajita"/>
          <w:sz w:val="28"/>
          <w:szCs w:val="28"/>
          <w:shd w:val="clear" w:color="auto" w:fill="FFFFFF"/>
        </w:rPr>
      </w:pP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Najwa</w:t>
      </w:r>
      <w:r w:rsidRPr="00760166">
        <w:rPr>
          <w:rFonts w:ascii="Calibri" w:hAnsi="Calibri" w:cs="Calibri"/>
          <w:sz w:val="28"/>
          <w:szCs w:val="28"/>
          <w:shd w:val="clear" w:color="auto" w:fill="FFFFFF"/>
        </w:rPr>
        <w:t>ż</w:t>
      </w:r>
      <w:r w:rsidRPr="00760166">
        <w:rPr>
          <w:rFonts w:ascii="Bodoni MT" w:hAnsi="Bodoni MT" w:cs="Aparajita"/>
          <w:sz w:val="28"/>
          <w:szCs w:val="28"/>
          <w:shd w:val="clear" w:color="auto" w:fill="FFFFFF"/>
        </w:rPr>
        <w:t>niejsze funkcje Parlamentu:</w:t>
      </w:r>
    </w:p>
    <w:p w14:paraId="4E105E39" w14:textId="77777777" w:rsidR="00760166" w:rsidRPr="00760166" w:rsidRDefault="00760166" w:rsidP="00760166">
      <w:pPr>
        <w:numPr>
          <w:ilvl w:val="0"/>
          <w:numId w:val="1"/>
        </w:numPr>
        <w:jc w:val="both"/>
        <w:rPr>
          <w:rFonts w:ascii="Bodoni MT" w:hAnsi="Bodoni MT" w:cs="Aparajita"/>
          <w:sz w:val="28"/>
          <w:szCs w:val="28"/>
        </w:rPr>
      </w:pPr>
      <w:r w:rsidRPr="00760166">
        <w:rPr>
          <w:rFonts w:ascii="Bodoni MT" w:hAnsi="Bodoni MT" w:cs="Aparajita"/>
          <w:sz w:val="28"/>
          <w:szCs w:val="28"/>
        </w:rPr>
        <w:lastRenderedPageBreak/>
        <w:t>funkcj</w:t>
      </w:r>
      <w:r w:rsidRPr="00760166">
        <w:rPr>
          <w:rFonts w:ascii="Calibri" w:hAnsi="Calibri" w:cs="Calibri"/>
          <w:sz w:val="28"/>
          <w:szCs w:val="28"/>
        </w:rPr>
        <w:t>ę</w:t>
      </w:r>
      <w:r w:rsidRPr="00760166">
        <w:rPr>
          <w:rFonts w:ascii="Bodoni MT" w:hAnsi="Bodoni MT" w:cs="Aparajita"/>
          <w:sz w:val="28"/>
          <w:szCs w:val="28"/>
        </w:rPr>
        <w:t xml:space="preserve"> prawodawcz</w:t>
      </w:r>
      <w:r w:rsidRPr="00760166">
        <w:rPr>
          <w:rFonts w:ascii="Calibri" w:hAnsi="Calibri" w:cs="Calibri"/>
          <w:sz w:val="28"/>
          <w:szCs w:val="28"/>
        </w:rPr>
        <w:t>ą</w:t>
      </w:r>
      <w:r w:rsidRPr="00760166">
        <w:rPr>
          <w:rFonts w:ascii="Bodoni MT" w:hAnsi="Bodoni MT" w:cs="Aparajita"/>
          <w:sz w:val="28"/>
          <w:szCs w:val="28"/>
        </w:rPr>
        <w:t xml:space="preserve"> – Parlament razem z Rad</w:t>
      </w:r>
      <w:r w:rsidRPr="00760166">
        <w:rPr>
          <w:rFonts w:ascii="Calibri" w:hAnsi="Calibri" w:cs="Calibri"/>
          <w:sz w:val="28"/>
          <w:szCs w:val="28"/>
        </w:rPr>
        <w:t>ą</w:t>
      </w:r>
      <w:r w:rsidRPr="00760166">
        <w:rPr>
          <w:rFonts w:ascii="Bodoni MT" w:hAnsi="Bodoni MT" w:cs="Aparajita"/>
          <w:sz w:val="28"/>
          <w:szCs w:val="28"/>
        </w:rPr>
        <w:t xml:space="preserve"> Unii Europejskiej przyjmuje akty prawne;</w:t>
      </w:r>
    </w:p>
    <w:p w14:paraId="530B44AE" w14:textId="77777777" w:rsidR="00760166" w:rsidRPr="00760166" w:rsidRDefault="00760166" w:rsidP="0076016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Bodoni MT" w:eastAsia="Times New Roman" w:hAnsi="Bodoni MT" w:cs="Helvetica"/>
          <w:b/>
          <w:bCs/>
          <w:color w:val="C00000"/>
          <w:kern w:val="36"/>
          <w:sz w:val="36"/>
          <w:szCs w:val="36"/>
          <w:lang w:eastAsia="pl-PL"/>
        </w:rPr>
      </w:pPr>
      <w:r w:rsidRPr="00760166">
        <w:rPr>
          <w:rFonts w:ascii="Bodoni MT" w:eastAsia="Times New Roman" w:hAnsi="Bodoni MT" w:cs="Helvetica"/>
          <w:b/>
          <w:bCs/>
          <w:color w:val="C00000"/>
          <w:kern w:val="36"/>
          <w:sz w:val="36"/>
          <w:szCs w:val="36"/>
          <w:lang w:eastAsia="pl-PL"/>
        </w:rPr>
        <w:t>Trybunał Sprawiedliwo</w:t>
      </w:r>
      <w:r w:rsidRPr="00760166">
        <w:rPr>
          <w:rFonts w:ascii="Calibri" w:eastAsia="Times New Roman" w:hAnsi="Calibri" w:cs="Calibri"/>
          <w:b/>
          <w:bCs/>
          <w:color w:val="C00000"/>
          <w:kern w:val="36"/>
          <w:sz w:val="36"/>
          <w:szCs w:val="36"/>
          <w:lang w:eastAsia="pl-PL"/>
        </w:rPr>
        <w:t>ś</w:t>
      </w:r>
      <w:r w:rsidRPr="00760166">
        <w:rPr>
          <w:rFonts w:ascii="Bodoni MT" w:eastAsia="Times New Roman" w:hAnsi="Bodoni MT" w:cs="Helvetica"/>
          <w:b/>
          <w:bCs/>
          <w:color w:val="C00000"/>
          <w:kern w:val="36"/>
          <w:sz w:val="36"/>
          <w:szCs w:val="36"/>
          <w:lang w:eastAsia="pl-PL"/>
        </w:rPr>
        <w:t>ci Unii Europejskiej</w:t>
      </w:r>
    </w:p>
    <w:p w14:paraId="01EB9033" w14:textId="5874E371" w:rsidR="00760166" w:rsidRPr="00760166" w:rsidRDefault="00760166" w:rsidP="00760166">
      <w:pPr>
        <w:shd w:val="clear" w:color="auto" w:fill="FFFFFF"/>
        <w:spacing w:before="100" w:beforeAutospacing="1" w:after="100" w:afterAutospacing="1" w:line="240" w:lineRule="auto"/>
        <w:rPr>
          <w:rFonts w:ascii="Bodoni MT" w:eastAsia="Times New Roman" w:hAnsi="Bodoni MT" w:cs="Times New Roman"/>
          <w:color w:val="1B1B1B"/>
          <w:sz w:val="28"/>
          <w:szCs w:val="28"/>
          <w:lang w:eastAsia="pl-PL"/>
        </w:rPr>
      </w:pPr>
      <w:r w:rsidRPr="00760166">
        <w:rPr>
          <w:rFonts w:ascii="Bodoni MT" w:eastAsia="Times New Roman" w:hAnsi="Bodoni MT" w:cs="Times New Roman"/>
          <w:color w:val="1B1B1B"/>
          <w:sz w:val="28"/>
          <w:szCs w:val="28"/>
          <w:lang w:eastAsia="pl-PL"/>
        </w:rPr>
        <w:t>Trybunał Sprawiedliwo</w:t>
      </w:r>
      <w:r w:rsidRPr="00760166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ś</w:t>
      </w:r>
      <w:r w:rsidRPr="00760166">
        <w:rPr>
          <w:rFonts w:ascii="Bodoni MT" w:eastAsia="Times New Roman" w:hAnsi="Bodoni MT" w:cs="Times New Roman"/>
          <w:color w:val="1B1B1B"/>
          <w:sz w:val="28"/>
          <w:szCs w:val="28"/>
          <w:lang w:eastAsia="pl-PL"/>
        </w:rPr>
        <w:t>ci jest organem s</w:t>
      </w:r>
      <w:r w:rsidRPr="00760166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ą</w:t>
      </w:r>
      <w:r w:rsidRPr="00760166">
        <w:rPr>
          <w:rFonts w:ascii="Bodoni MT" w:eastAsia="Times New Roman" w:hAnsi="Bodoni MT" w:cs="Times New Roman"/>
          <w:color w:val="1B1B1B"/>
          <w:sz w:val="28"/>
          <w:szCs w:val="28"/>
          <w:lang w:eastAsia="pl-PL"/>
        </w:rPr>
        <w:t>dowym UE. Podstawowym jego zadaniem jest zapewnienie, by prawo UE było interpretowane i stosowane jednakowo we wszystkich pa</w:t>
      </w:r>
      <w:r w:rsidRPr="00760166">
        <w:rPr>
          <w:rFonts w:ascii="Calibri" w:eastAsia="Times New Roman" w:hAnsi="Calibri" w:cs="Calibri"/>
          <w:color w:val="1B1B1B"/>
          <w:sz w:val="28"/>
          <w:szCs w:val="28"/>
          <w:lang w:eastAsia="pl-PL"/>
        </w:rPr>
        <w:t>ń</w:t>
      </w:r>
      <w:r w:rsidRPr="00760166">
        <w:rPr>
          <w:rFonts w:ascii="Bodoni MT" w:eastAsia="Times New Roman" w:hAnsi="Bodoni MT" w:cs="Times New Roman"/>
          <w:color w:val="1B1B1B"/>
          <w:sz w:val="28"/>
          <w:szCs w:val="28"/>
          <w:lang w:eastAsia="pl-PL"/>
        </w:rPr>
        <w:t>stwach cz</w:t>
      </w:r>
      <w:r w:rsidRPr="00760166">
        <w:rPr>
          <w:rFonts w:ascii="Bodoni MT" w:eastAsia="Times New Roman" w:hAnsi="Bodoni MT" w:cs="Bodoni MT"/>
          <w:color w:val="1B1B1B"/>
          <w:sz w:val="28"/>
          <w:szCs w:val="28"/>
          <w:lang w:eastAsia="pl-PL"/>
        </w:rPr>
        <w:t>ł</w:t>
      </w:r>
      <w:r w:rsidRPr="00760166">
        <w:rPr>
          <w:rFonts w:ascii="Bodoni MT" w:eastAsia="Times New Roman" w:hAnsi="Bodoni MT" w:cs="Times New Roman"/>
          <w:color w:val="1B1B1B"/>
          <w:sz w:val="28"/>
          <w:szCs w:val="28"/>
          <w:lang w:eastAsia="pl-PL"/>
        </w:rPr>
        <w:t xml:space="preserve">onkowskich. </w:t>
      </w:r>
    </w:p>
    <w:p w14:paraId="6BD7B387" w14:textId="32965D75" w:rsidR="00D01B09" w:rsidRPr="00BD6F1B" w:rsidRDefault="00760166" w:rsidP="00760166">
      <w:pPr>
        <w:jc w:val="both"/>
        <w:rPr>
          <w:rFonts w:ascii="Bodoni MT" w:hAnsi="Bodoni MT" w:cs="Aparajita"/>
          <w:sz w:val="28"/>
          <w:szCs w:val="28"/>
        </w:rPr>
      </w:pPr>
      <w:r w:rsidRPr="009636E9">
        <w:rPr>
          <w:rFonts w:ascii="Bodoni MT" w:hAnsi="Bodoni MT" w:cs="Aparajita"/>
          <w:color w:val="C00000"/>
          <w:sz w:val="32"/>
          <w:szCs w:val="32"/>
        </w:rPr>
        <w:t>Polska droga do Wspólnot Europejskich</w:t>
      </w:r>
      <w:r w:rsidRPr="00BD6F1B">
        <w:rPr>
          <w:rFonts w:ascii="Bodoni MT" w:hAnsi="Bodoni MT" w:cs="Aparajita"/>
          <w:sz w:val="28"/>
          <w:szCs w:val="28"/>
        </w:rPr>
        <w:t xml:space="preserve"> rozpocz</w:t>
      </w:r>
      <w:r w:rsidRPr="00BD6F1B">
        <w:rPr>
          <w:rFonts w:ascii="Calibri" w:hAnsi="Calibri" w:cs="Calibri"/>
          <w:sz w:val="28"/>
          <w:szCs w:val="28"/>
        </w:rPr>
        <w:t>ę</w:t>
      </w:r>
      <w:r w:rsidRPr="00BD6F1B">
        <w:rPr>
          <w:rFonts w:ascii="Bodoni MT" w:hAnsi="Bodoni MT" w:cs="Bodoni MT"/>
          <w:sz w:val="28"/>
          <w:szCs w:val="28"/>
        </w:rPr>
        <w:t>ł</w:t>
      </w:r>
      <w:r w:rsidRPr="00BD6F1B">
        <w:rPr>
          <w:rFonts w:ascii="Bodoni MT" w:hAnsi="Bodoni MT" w:cs="Aparajita"/>
          <w:sz w:val="28"/>
          <w:szCs w:val="28"/>
        </w:rPr>
        <w:t>a si</w:t>
      </w:r>
      <w:r w:rsidRPr="00BD6F1B">
        <w:rPr>
          <w:rFonts w:ascii="Calibri" w:hAnsi="Calibri" w:cs="Calibri"/>
          <w:sz w:val="28"/>
          <w:szCs w:val="28"/>
        </w:rPr>
        <w:t>ę</w:t>
      </w:r>
      <w:r w:rsidRPr="00BD6F1B">
        <w:rPr>
          <w:rFonts w:ascii="Bodoni MT" w:hAnsi="Bodoni MT" w:cs="Aparajita"/>
          <w:sz w:val="28"/>
          <w:szCs w:val="28"/>
        </w:rPr>
        <w:t xml:space="preserve"> w</w:t>
      </w:r>
      <w:r w:rsidRPr="00BD6F1B">
        <w:rPr>
          <w:rFonts w:ascii="Bodoni MT" w:hAnsi="Bodoni MT" w:cs="Bodoni MT"/>
          <w:sz w:val="28"/>
          <w:szCs w:val="28"/>
        </w:rPr>
        <w:t> </w:t>
      </w:r>
      <w:r w:rsidRPr="00BD6F1B">
        <w:rPr>
          <w:rFonts w:ascii="Bodoni MT" w:hAnsi="Bodoni MT" w:cs="Aparajita"/>
          <w:sz w:val="28"/>
          <w:szCs w:val="28"/>
        </w:rPr>
        <w:t>1990 roku, Polska z</w:t>
      </w:r>
      <w:r w:rsidRPr="00BD6F1B">
        <w:rPr>
          <w:rFonts w:ascii="Bodoni MT" w:hAnsi="Bodoni MT" w:cs="Bodoni MT"/>
          <w:sz w:val="28"/>
          <w:szCs w:val="28"/>
        </w:rPr>
        <w:t>ł</w:t>
      </w:r>
      <w:r w:rsidRPr="00BD6F1B">
        <w:rPr>
          <w:rFonts w:ascii="Bodoni MT" w:hAnsi="Bodoni MT" w:cs="Aparajita"/>
          <w:sz w:val="28"/>
          <w:szCs w:val="28"/>
        </w:rPr>
        <w:t>o</w:t>
      </w:r>
      <w:r w:rsidRPr="00BD6F1B">
        <w:rPr>
          <w:rFonts w:ascii="Calibri" w:hAnsi="Calibri" w:cs="Calibri"/>
          <w:sz w:val="28"/>
          <w:szCs w:val="28"/>
        </w:rPr>
        <w:t>ż</w:t>
      </w:r>
      <w:r w:rsidRPr="00BD6F1B">
        <w:rPr>
          <w:rFonts w:ascii="Bodoni MT" w:hAnsi="Bodoni MT" w:cs="Aparajita"/>
          <w:sz w:val="28"/>
          <w:szCs w:val="28"/>
        </w:rPr>
        <w:t>y</w:t>
      </w:r>
      <w:r w:rsidRPr="00BD6F1B">
        <w:rPr>
          <w:rFonts w:ascii="Bodoni MT" w:hAnsi="Bodoni MT" w:cs="Bodoni MT"/>
          <w:sz w:val="28"/>
          <w:szCs w:val="28"/>
        </w:rPr>
        <w:t>ł</w:t>
      </w:r>
      <w:r w:rsidRPr="00BD6F1B">
        <w:rPr>
          <w:rFonts w:ascii="Bodoni MT" w:hAnsi="Bodoni MT" w:cs="Aparajita"/>
          <w:sz w:val="28"/>
          <w:szCs w:val="28"/>
        </w:rPr>
        <w:t>a wniosek o</w:t>
      </w:r>
      <w:r w:rsidRPr="00BD6F1B">
        <w:rPr>
          <w:rFonts w:ascii="Bodoni MT" w:hAnsi="Bodoni MT" w:cs="Bodoni MT"/>
          <w:sz w:val="28"/>
          <w:szCs w:val="28"/>
        </w:rPr>
        <w:t> </w:t>
      </w:r>
      <w:r w:rsidRPr="00BD6F1B">
        <w:rPr>
          <w:rFonts w:ascii="Bodoni MT" w:hAnsi="Bodoni MT" w:cs="Aparajita"/>
          <w:sz w:val="28"/>
          <w:szCs w:val="28"/>
        </w:rPr>
        <w:t>rozpocz</w:t>
      </w:r>
      <w:r w:rsidRPr="00BD6F1B">
        <w:rPr>
          <w:rFonts w:ascii="Calibri" w:hAnsi="Calibri" w:cs="Calibri"/>
          <w:sz w:val="28"/>
          <w:szCs w:val="28"/>
        </w:rPr>
        <w:t>ę</w:t>
      </w:r>
      <w:r w:rsidRPr="00BD6F1B">
        <w:rPr>
          <w:rFonts w:ascii="Bodoni MT" w:hAnsi="Bodoni MT" w:cs="Aparajita"/>
          <w:sz w:val="28"/>
          <w:szCs w:val="28"/>
        </w:rPr>
        <w:t>cie negocjacji umowy o</w:t>
      </w:r>
      <w:r w:rsidRPr="00BD6F1B">
        <w:rPr>
          <w:rFonts w:ascii="Bodoni MT" w:hAnsi="Bodoni MT" w:cs="Bodoni MT"/>
          <w:sz w:val="28"/>
          <w:szCs w:val="28"/>
        </w:rPr>
        <w:t> </w:t>
      </w:r>
      <w:r w:rsidRPr="00BD6F1B">
        <w:rPr>
          <w:rFonts w:ascii="Bodoni MT" w:hAnsi="Bodoni MT" w:cs="Aparajita"/>
          <w:sz w:val="28"/>
          <w:szCs w:val="28"/>
        </w:rPr>
        <w:t xml:space="preserve">stowarzyszeniu, a w 1994 roku wniosek akcesyjny. </w:t>
      </w:r>
      <w:r w:rsidR="001A7914">
        <w:rPr>
          <w:rFonts w:ascii="Bodoni MT" w:hAnsi="Bodoni MT" w:cs="Aparajita"/>
          <w:sz w:val="28"/>
          <w:szCs w:val="28"/>
        </w:rPr>
        <w:t>C</w:t>
      </w:r>
      <w:r w:rsidRPr="00BD6F1B">
        <w:rPr>
          <w:rFonts w:ascii="Bodoni MT" w:hAnsi="Bodoni MT" w:cs="Aparajita"/>
          <w:sz w:val="28"/>
          <w:szCs w:val="28"/>
        </w:rPr>
        <w:t>z</w:t>
      </w:r>
      <w:r w:rsidRPr="00BD6F1B">
        <w:rPr>
          <w:rFonts w:ascii="Bodoni MT" w:hAnsi="Bodoni MT" w:cs="Bodoni MT"/>
          <w:sz w:val="28"/>
          <w:szCs w:val="28"/>
        </w:rPr>
        <w:t>ł</w:t>
      </w:r>
      <w:r w:rsidRPr="00BD6F1B">
        <w:rPr>
          <w:rFonts w:ascii="Bodoni MT" w:hAnsi="Bodoni MT" w:cs="Aparajita"/>
          <w:sz w:val="28"/>
          <w:szCs w:val="28"/>
        </w:rPr>
        <w:t>onkiem Unii Europejskiej Polska sta</w:t>
      </w:r>
      <w:r w:rsidRPr="00BD6F1B">
        <w:rPr>
          <w:rFonts w:ascii="Bodoni MT" w:hAnsi="Bodoni MT" w:cs="Bodoni MT"/>
          <w:sz w:val="28"/>
          <w:szCs w:val="28"/>
        </w:rPr>
        <w:t>ł</w:t>
      </w:r>
      <w:r w:rsidRPr="00BD6F1B">
        <w:rPr>
          <w:rFonts w:ascii="Bodoni MT" w:hAnsi="Bodoni MT" w:cs="Aparajita"/>
          <w:sz w:val="28"/>
          <w:szCs w:val="28"/>
        </w:rPr>
        <w:t>a si</w:t>
      </w:r>
      <w:r w:rsidRPr="00BD6F1B">
        <w:rPr>
          <w:rFonts w:ascii="Calibri" w:hAnsi="Calibri" w:cs="Calibri"/>
          <w:sz w:val="28"/>
          <w:szCs w:val="28"/>
        </w:rPr>
        <w:t>ę</w:t>
      </w:r>
      <w:r w:rsidRPr="00BD6F1B">
        <w:rPr>
          <w:rFonts w:ascii="Bodoni MT" w:hAnsi="Bodoni MT" w:cs="Aparajita"/>
          <w:sz w:val="28"/>
          <w:szCs w:val="28"/>
        </w:rPr>
        <w:t xml:space="preserve"> 1 maja 2004 roku.</w:t>
      </w:r>
    </w:p>
    <w:p w14:paraId="4A99FDF4" w14:textId="71DE5D1F" w:rsidR="00BD6F1B" w:rsidRPr="00BD6F1B" w:rsidRDefault="00BD6F1B" w:rsidP="00760166">
      <w:pPr>
        <w:jc w:val="both"/>
        <w:rPr>
          <w:rFonts w:ascii="Calibri" w:hAnsi="Calibri" w:cs="Calibri"/>
          <w:sz w:val="28"/>
          <w:szCs w:val="28"/>
        </w:rPr>
      </w:pPr>
      <w:r w:rsidRPr="00BD6F1B">
        <w:rPr>
          <w:rFonts w:ascii="Bodoni MT" w:hAnsi="Bodoni MT" w:cs="Aparajita"/>
          <w:sz w:val="28"/>
          <w:szCs w:val="28"/>
        </w:rPr>
        <w:t>Dzi</w:t>
      </w:r>
      <w:r w:rsidRPr="00BD6F1B">
        <w:rPr>
          <w:rFonts w:ascii="Calibri" w:hAnsi="Calibri" w:cs="Calibri"/>
          <w:sz w:val="28"/>
          <w:szCs w:val="28"/>
        </w:rPr>
        <w:t>ęki członkostwu w UE Polacy stali się obywatelami UE, czyli otrzymali dodatkowe prawa (</w:t>
      </w:r>
      <w:proofErr w:type="spellStart"/>
      <w:r w:rsidRPr="00BD6F1B">
        <w:rPr>
          <w:rFonts w:ascii="Calibri" w:hAnsi="Calibri" w:cs="Calibri"/>
          <w:sz w:val="28"/>
          <w:szCs w:val="28"/>
        </w:rPr>
        <w:t>np.swobody</w:t>
      </w:r>
      <w:proofErr w:type="spellEnd"/>
      <w:r w:rsidRPr="00BD6F1B">
        <w:rPr>
          <w:rFonts w:ascii="Calibri" w:hAnsi="Calibri" w:cs="Calibri"/>
          <w:sz w:val="28"/>
          <w:szCs w:val="28"/>
        </w:rPr>
        <w:t xml:space="preserve"> przebywania i osiedlania się we wszystkich krajach UE). Wzrosło znaczenie Polski w świecie oraz dzięki dotacjom z funduszy unijnych nasz kraj zaczął szybciej rozwijać się a poziom życia Polaków znacząco wzrósł.</w:t>
      </w:r>
    </w:p>
    <w:sectPr w:rsidR="00BD6F1B" w:rsidRPr="00BD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D6CB1"/>
    <w:multiLevelType w:val="multilevel"/>
    <w:tmpl w:val="0AF2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614C1"/>
    <w:multiLevelType w:val="multilevel"/>
    <w:tmpl w:val="B7DA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09"/>
    <w:rsid w:val="001A7914"/>
    <w:rsid w:val="00760166"/>
    <w:rsid w:val="009636E9"/>
    <w:rsid w:val="00BD6F1B"/>
    <w:rsid w:val="00D0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A1B8"/>
  <w15:chartTrackingRefBased/>
  <w15:docId w15:val="{93A87046-4ABD-49FE-8A44-894621C1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0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B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B0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601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76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Kwiaton</dc:creator>
  <cp:keywords/>
  <dc:description/>
  <cp:lastModifiedBy>Kwiaton</cp:lastModifiedBy>
  <cp:revision>2</cp:revision>
  <dcterms:created xsi:type="dcterms:W3CDTF">2020-05-10T19:50:00Z</dcterms:created>
  <dcterms:modified xsi:type="dcterms:W3CDTF">2020-05-10T19:50:00Z</dcterms:modified>
</cp:coreProperties>
</file>