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85AD3" w14:textId="77777777" w:rsidR="00BE110B" w:rsidRPr="00171275" w:rsidRDefault="001173B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PROGRAM WYCHOWAWCZO-PROFILAKTYCZNY PUBLICZNEJ SZKOŁY PODSTAWOWEJ NR 1</w:t>
      </w:r>
    </w:p>
    <w:p w14:paraId="3AD12EFD" w14:textId="51591A30" w:rsidR="00BE110B" w:rsidRPr="00171275" w:rsidRDefault="001173B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IM.</w:t>
      </w:r>
      <w:r w:rsidR="00171275"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TADEUSZA KOŚCIUSZKI W OLEŚNIE</w:t>
      </w:r>
    </w:p>
    <w:p w14:paraId="06046DB1" w14:textId="77777777" w:rsidR="00BE110B" w:rsidRPr="00171275" w:rsidRDefault="00BE110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2F0C13E" w14:textId="77777777" w:rsidR="00BE110B" w:rsidRPr="00171275" w:rsidRDefault="001173B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Preambuła</w:t>
      </w:r>
    </w:p>
    <w:p w14:paraId="19324C3B" w14:textId="77777777" w:rsidR="00BE110B" w:rsidRPr="00171275" w:rsidRDefault="00BE110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A32BB5" w14:textId="56CF8140" w:rsidR="00BE110B" w:rsidRPr="00171275" w:rsidRDefault="001173B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Nauczyciele Publicznej Szkoły Podstawowej nr 1 im. Tadeusza Kościuszki w Oleśnie zapewniają każdemu uczniowi warunki niezbędne do jego rozwoju, przygotowują go do wypełniania obowiązków rodzinnych i obywatelskich w oparciu o zasady solidarności, demokracji, tolerancji, sprawiedliwości i wolności. Budują z uczniami relacje oparte na zaufaniu, prowadzą rozmowy, ucząc nawiązywania serdecznego kontaktu, sympatii, szacunku i tolerancji. Kształtują jednostki twórcze, kreatywne, zdolne do sterowania własnym rozwoj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em w szkole i poza nią. Nauczyciele pomagają uczniom lepiej rozumieć otaczający świat i</w:t>
      </w:r>
      <w:r w:rsidR="00520BE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zasadność własnych postaw, rozwijają umiejętności komunikacyjne, które umożliwiają dialog z innymi, wspierają rozwój indywidualny i społeczny ucznia, wskazują, jak i gdzie szukać sposobów radzenia sobie z zagrożeniami związanymi zarówno z poszukiwaniem własnej tożsamości, jak i wzorcami do naśladowania.</w:t>
      </w:r>
    </w:p>
    <w:p w14:paraId="43D0820A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1997D2" w14:textId="77777777" w:rsidR="00BE110B" w:rsidRPr="00171275" w:rsidRDefault="001173B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I. Wprowadzenie</w:t>
      </w:r>
    </w:p>
    <w:p w14:paraId="3D12AEB9" w14:textId="77777777" w:rsidR="008B28F3" w:rsidRDefault="008B28F3" w:rsidP="008B28F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04A98A" w14:textId="3CCC971B" w:rsidR="00BE110B" w:rsidRPr="008B28F3" w:rsidRDefault="008B28F3" w:rsidP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="001173BB" w:rsidRPr="008B28F3">
        <w:rPr>
          <w:rFonts w:ascii="Times New Roman" w:eastAsia="Times New Roman" w:hAnsi="Times New Roman" w:cs="Times New Roman"/>
          <w:sz w:val="24"/>
          <w:szCs w:val="24"/>
        </w:rPr>
        <w:t>Treści programu wychowawczo-profilaktycznego wynikają z przepisów:</w:t>
      </w:r>
    </w:p>
    <w:p w14:paraId="3EE8D0B9" w14:textId="3F4570FD" w:rsidR="00BE110B" w:rsidRPr="008B28F3" w:rsidRDefault="001173BB" w:rsidP="008B28F3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8F3">
        <w:rPr>
          <w:rFonts w:ascii="Times New Roman" w:eastAsia="Gungsuh" w:hAnsi="Times New Roman" w:cs="Times New Roman"/>
          <w:sz w:val="24"/>
          <w:szCs w:val="24"/>
        </w:rPr>
        <w:t>Konstytucji Rzeczypospolitej Polskiej (art. 72),</w:t>
      </w:r>
    </w:p>
    <w:p w14:paraId="049C2EE4" w14:textId="0AD48E31" w:rsidR="00BE110B" w:rsidRPr="008A3038" w:rsidRDefault="001173BB" w:rsidP="008A3038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038">
        <w:rPr>
          <w:rFonts w:ascii="Times New Roman" w:eastAsia="Times New Roman" w:hAnsi="Times New Roman" w:cs="Times New Roman"/>
          <w:sz w:val="24"/>
          <w:szCs w:val="24"/>
        </w:rPr>
        <w:t>Powszechnej Deklaracji Praw Człowieka,</w:t>
      </w:r>
    </w:p>
    <w:p w14:paraId="76BF8098" w14:textId="199F97D7" w:rsidR="00BE110B" w:rsidRPr="008A3038" w:rsidRDefault="001173BB" w:rsidP="008A3038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038">
        <w:rPr>
          <w:rFonts w:ascii="Times New Roman" w:eastAsia="Times New Roman" w:hAnsi="Times New Roman" w:cs="Times New Roman"/>
          <w:sz w:val="24"/>
          <w:szCs w:val="24"/>
        </w:rPr>
        <w:t>Międzynarodowego Paktu Praw Obywatelskich i Politycznych,</w:t>
      </w:r>
    </w:p>
    <w:p w14:paraId="2BB54806" w14:textId="7A47EBAB" w:rsidR="00BE110B" w:rsidRPr="008A3038" w:rsidRDefault="001173BB" w:rsidP="008A3038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038">
        <w:rPr>
          <w:rFonts w:ascii="Times New Roman" w:eastAsia="Gungsuh" w:hAnsi="Times New Roman" w:cs="Times New Roman"/>
          <w:sz w:val="24"/>
          <w:szCs w:val="24"/>
        </w:rPr>
        <w:t>konwencji o prawach dziecka,</w:t>
      </w:r>
    </w:p>
    <w:p w14:paraId="607B1334" w14:textId="13C2A65D" w:rsidR="00317772" w:rsidRDefault="00EA1370" w:rsidP="00317772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1173BB" w:rsidRPr="008A3038">
        <w:rPr>
          <w:rFonts w:ascii="Times New Roman" w:eastAsia="Times New Roman" w:hAnsi="Times New Roman" w:cs="Times New Roman"/>
          <w:sz w:val="24"/>
          <w:szCs w:val="24"/>
        </w:rPr>
        <w:t xml:space="preserve">stawy z dnia 14 grudnia 2016 r. – Prawo oświatowe </w:t>
      </w:r>
      <w:r w:rsidR="007362FD" w:rsidRPr="007362FD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7362FD" w:rsidRPr="007362FD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="007362FD" w:rsidRPr="007362FD">
        <w:rPr>
          <w:rFonts w:ascii="Times New Roman" w:eastAsia="Times New Roman" w:hAnsi="Times New Roman" w:cs="Times New Roman"/>
          <w:sz w:val="24"/>
          <w:szCs w:val="24"/>
        </w:rPr>
        <w:t>. Dz. U. z 2026 r. poz. 820 z</w:t>
      </w:r>
      <w:r w:rsidR="006B63B8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7362FD" w:rsidRPr="007362FD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="007362FD" w:rsidRPr="007362FD">
        <w:rPr>
          <w:rFonts w:ascii="Times New Roman" w:eastAsia="Times New Roman" w:hAnsi="Times New Roman" w:cs="Times New Roman"/>
          <w:sz w:val="24"/>
          <w:szCs w:val="24"/>
        </w:rPr>
        <w:t>. zm.)</w:t>
      </w:r>
      <w:r w:rsidR="001173BB" w:rsidRPr="008A3038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D717A13" w14:textId="2CFE99A9" w:rsidR="00317772" w:rsidRPr="00317772" w:rsidRDefault="00317772" w:rsidP="00317772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772">
        <w:rPr>
          <w:rFonts w:ascii="Times New Roman" w:eastAsia="Times New Roman" w:hAnsi="Times New Roman" w:cs="Times New Roman"/>
          <w:sz w:val="24"/>
          <w:szCs w:val="24"/>
        </w:rPr>
        <w:t>Rozporządzeni</w:t>
      </w:r>
      <w:r w:rsidRPr="0031777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17772">
        <w:rPr>
          <w:rFonts w:ascii="Times New Roman" w:eastAsia="Times New Roman" w:hAnsi="Times New Roman" w:cs="Times New Roman"/>
          <w:sz w:val="24"/>
          <w:szCs w:val="24"/>
        </w:rPr>
        <w:t xml:space="preserve"> Ministra Edukacji z dnia 11 marca 2026 r. w sprawie podstawy programowej wychowania przedszkolnego oraz podstawy programowej kształcenia ogólnego dla szkoły podstawowej, w tym dla uczniów z niepełnosprawnością intelektualną w stopniu umiarkowanym lub znacznym</w:t>
      </w:r>
      <w:r w:rsidR="00206D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238C44" w14:textId="5C8EF5C8" w:rsidR="008A3038" w:rsidRPr="00C25305" w:rsidRDefault="001173BB" w:rsidP="00A86F0F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305">
        <w:rPr>
          <w:rFonts w:ascii="Times New Roman" w:eastAsia="Times New Roman" w:hAnsi="Times New Roman" w:cs="Times New Roman"/>
          <w:sz w:val="24"/>
          <w:szCs w:val="24"/>
        </w:rPr>
        <w:t>rozporządzenia Ministra Edukacji Narodowej z dnia 14 lutego 2017 r. w sprawie podstawy</w:t>
      </w:r>
      <w:r w:rsidR="005E0225" w:rsidRPr="00C253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25305">
        <w:rPr>
          <w:rFonts w:ascii="Times New Roman" w:eastAsia="Times New Roman" w:hAnsi="Times New Roman" w:cs="Times New Roman"/>
          <w:sz w:val="24"/>
          <w:szCs w:val="24"/>
        </w:rPr>
        <w:t>programowej wychowania przedszkolnego oraz podstawy programowej kształcenia ogólnego dla szkoły podstawowej, w tym dla uczniów z</w:t>
      </w:r>
      <w:r w:rsidR="006B63B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25305">
        <w:rPr>
          <w:rFonts w:ascii="Times New Roman" w:eastAsia="Times New Roman" w:hAnsi="Times New Roman" w:cs="Times New Roman"/>
          <w:sz w:val="24"/>
          <w:szCs w:val="24"/>
        </w:rPr>
        <w:t>niepełnosprawnością intelektualną w stopniu lub znacznym, kształcenia ogólnego dla branżowej szkoły I stopnia, kształcenia</w:t>
      </w:r>
      <w:r w:rsidR="00C253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25305">
        <w:rPr>
          <w:rFonts w:ascii="Times New Roman" w:eastAsia="Times New Roman" w:hAnsi="Times New Roman" w:cs="Times New Roman"/>
          <w:sz w:val="24"/>
          <w:szCs w:val="24"/>
        </w:rPr>
        <w:t>ogólnego dla szkoły specjalnej przysposabiającej do pracy oraz kształcenia ogólnego dla szkoły policealnej (Dz.U. z</w:t>
      </w:r>
      <w:r w:rsidR="006B63B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25305">
        <w:rPr>
          <w:rFonts w:ascii="Times New Roman" w:eastAsia="Times New Roman" w:hAnsi="Times New Roman" w:cs="Times New Roman"/>
          <w:sz w:val="24"/>
          <w:szCs w:val="24"/>
        </w:rPr>
        <w:t>2017 r. poz. 356 ze zm.),</w:t>
      </w:r>
    </w:p>
    <w:p w14:paraId="1B328C67" w14:textId="77777777" w:rsidR="00B55A72" w:rsidRDefault="001173BB" w:rsidP="00B55A72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038">
        <w:rPr>
          <w:rFonts w:ascii="Times New Roman" w:eastAsia="Times New Roman" w:hAnsi="Times New Roman" w:cs="Times New Roman"/>
          <w:sz w:val="24"/>
          <w:szCs w:val="24"/>
        </w:rPr>
        <w:t>rozporządzenia Ministra Edukacji Narodowej z dnia 18 sierpnia 2015 r. w sprawie zakresu i form prowadzenia w szkołach i placówkach systemu oświaty działalności wychowawczej, edukacyjnej, informacyjnej i profilaktycznej w celu przeciwdziałania narkomanii (</w:t>
      </w:r>
      <w:proofErr w:type="spellStart"/>
      <w:r w:rsidRPr="008A3038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8A3038">
        <w:rPr>
          <w:rFonts w:ascii="Times New Roman" w:eastAsia="Times New Roman" w:hAnsi="Times New Roman" w:cs="Times New Roman"/>
          <w:sz w:val="24"/>
          <w:szCs w:val="24"/>
        </w:rPr>
        <w:t xml:space="preserve">. Dz.U. z 2020 r. poz. 1449), </w:t>
      </w:r>
    </w:p>
    <w:p w14:paraId="44ACCA69" w14:textId="77777777" w:rsidR="00EA1370" w:rsidRDefault="001173BB" w:rsidP="00EA1370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5A72">
        <w:rPr>
          <w:rFonts w:ascii="Times New Roman" w:eastAsia="Times New Roman" w:hAnsi="Times New Roman" w:cs="Times New Roman"/>
          <w:sz w:val="24"/>
          <w:szCs w:val="24"/>
        </w:rPr>
        <w:t>rozporządzenia Ministra Edukacji Narodowej z dnia 9 sierpnia 2017 r. w sprawie zasad organizacji i udzielania pomocy psychologiczno-pedagogicznej w publicznych przedszkolach, szkołach i placówkach (</w:t>
      </w:r>
      <w:proofErr w:type="spellStart"/>
      <w:r w:rsidRPr="00B55A72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B55A72">
        <w:rPr>
          <w:rFonts w:ascii="Times New Roman" w:eastAsia="Times New Roman" w:hAnsi="Times New Roman" w:cs="Times New Roman"/>
          <w:sz w:val="24"/>
          <w:szCs w:val="24"/>
        </w:rPr>
        <w:t>. Dz.U. z 2023 r. poz. 1798),</w:t>
      </w:r>
    </w:p>
    <w:p w14:paraId="3A1B95D5" w14:textId="17E65DF6" w:rsidR="00B04D00" w:rsidRPr="00B04D00" w:rsidRDefault="001173BB" w:rsidP="00B04D00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1370">
        <w:rPr>
          <w:rFonts w:ascii="Times New Roman" w:eastAsia="Gungsuh" w:hAnsi="Times New Roman" w:cs="Times New Roman"/>
          <w:sz w:val="24"/>
          <w:szCs w:val="24"/>
        </w:rPr>
        <w:t xml:space="preserve">ustawy z dnia 26 stycznia 1982 r. – Karta Nauczyciela </w:t>
      </w:r>
      <w:r w:rsidR="00B04D00" w:rsidRPr="00B04D00">
        <w:rPr>
          <w:rFonts w:ascii="Times New Roman" w:eastAsia="Gungsuh" w:hAnsi="Times New Roman" w:cs="Times New Roman"/>
          <w:sz w:val="24"/>
          <w:szCs w:val="24"/>
        </w:rPr>
        <w:t>(</w:t>
      </w:r>
      <w:proofErr w:type="spellStart"/>
      <w:r w:rsidR="00B04D00" w:rsidRPr="00B04D00">
        <w:rPr>
          <w:rFonts w:ascii="Times New Roman" w:eastAsia="Gungsuh" w:hAnsi="Times New Roman" w:cs="Times New Roman"/>
          <w:sz w:val="24"/>
          <w:szCs w:val="24"/>
        </w:rPr>
        <w:t>t.j</w:t>
      </w:r>
      <w:proofErr w:type="spellEnd"/>
      <w:r w:rsidR="00B04D00" w:rsidRPr="00B04D00">
        <w:rPr>
          <w:rFonts w:ascii="Times New Roman" w:eastAsia="Gungsuh" w:hAnsi="Times New Roman" w:cs="Times New Roman"/>
          <w:sz w:val="24"/>
          <w:szCs w:val="24"/>
        </w:rPr>
        <w:t>. Dz. U. z 2026 r. poz. 515 z</w:t>
      </w:r>
      <w:r w:rsidR="006B63B8">
        <w:rPr>
          <w:rFonts w:ascii="Times New Roman" w:eastAsia="Gungsuh" w:hAnsi="Times New Roman" w:cs="Times New Roman"/>
          <w:sz w:val="24"/>
          <w:szCs w:val="24"/>
        </w:rPr>
        <w:t> </w:t>
      </w:r>
      <w:proofErr w:type="spellStart"/>
      <w:r w:rsidR="00B04D00" w:rsidRPr="00B04D00">
        <w:rPr>
          <w:rFonts w:ascii="Times New Roman" w:eastAsia="Gungsuh" w:hAnsi="Times New Roman" w:cs="Times New Roman"/>
          <w:sz w:val="24"/>
          <w:szCs w:val="24"/>
        </w:rPr>
        <w:t>późn</w:t>
      </w:r>
      <w:proofErr w:type="spellEnd"/>
      <w:r w:rsidR="00B04D00" w:rsidRPr="00B04D00">
        <w:rPr>
          <w:rFonts w:ascii="Times New Roman" w:eastAsia="Gungsuh" w:hAnsi="Times New Roman" w:cs="Times New Roman"/>
          <w:sz w:val="24"/>
          <w:szCs w:val="24"/>
        </w:rPr>
        <w:t>. zm.)</w:t>
      </w:r>
      <w:r w:rsidRPr="00EA1370">
        <w:rPr>
          <w:rFonts w:ascii="Times New Roman" w:eastAsia="Gungsuh" w:hAnsi="Times New Roman" w:cs="Times New Roman"/>
          <w:sz w:val="24"/>
          <w:szCs w:val="24"/>
        </w:rPr>
        <w:t xml:space="preserve">, </w:t>
      </w:r>
    </w:p>
    <w:p w14:paraId="55D2AAA7" w14:textId="1E814045" w:rsidR="00BE110B" w:rsidRPr="00B04D00" w:rsidRDefault="001173BB" w:rsidP="00B04D00">
      <w:pPr>
        <w:pStyle w:val="Akapitzlis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D00">
        <w:rPr>
          <w:rFonts w:ascii="Times New Roman" w:eastAsia="Times New Roman" w:hAnsi="Times New Roman" w:cs="Times New Roman"/>
          <w:sz w:val="24"/>
          <w:szCs w:val="24"/>
        </w:rPr>
        <w:t xml:space="preserve">rozporządzenia Ministra Edukacji Narodowej i Sportu z dnia 31 grudnia 2002 r. </w:t>
      </w:r>
      <w:r w:rsidR="006B63B8">
        <w:rPr>
          <w:rFonts w:ascii="Times New Roman" w:eastAsia="Times New Roman" w:hAnsi="Times New Roman" w:cs="Times New Roman"/>
          <w:sz w:val="24"/>
          <w:szCs w:val="24"/>
        </w:rPr>
        <w:t>w </w:t>
      </w:r>
      <w:r w:rsidRPr="00B04D00">
        <w:rPr>
          <w:rFonts w:ascii="Times New Roman" w:eastAsia="Times New Roman" w:hAnsi="Times New Roman" w:cs="Times New Roman"/>
          <w:sz w:val="24"/>
          <w:szCs w:val="24"/>
        </w:rPr>
        <w:t>sprawie bezpieczeństwa i higieny w publicznych i niepublicznych szkołach i</w:t>
      </w:r>
      <w:r w:rsidR="006B63B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04D00">
        <w:rPr>
          <w:rFonts w:ascii="Times New Roman" w:eastAsia="Times New Roman" w:hAnsi="Times New Roman" w:cs="Times New Roman"/>
          <w:sz w:val="24"/>
          <w:szCs w:val="24"/>
        </w:rPr>
        <w:t>placówkach (</w:t>
      </w:r>
      <w:proofErr w:type="spellStart"/>
      <w:r w:rsidRPr="00B04D00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B04D00">
        <w:rPr>
          <w:rFonts w:ascii="Times New Roman" w:eastAsia="Times New Roman" w:hAnsi="Times New Roman" w:cs="Times New Roman"/>
          <w:sz w:val="24"/>
          <w:szCs w:val="24"/>
        </w:rPr>
        <w:t xml:space="preserve">. Dz.U. z 2020 r. poz. 1604 ze zm.). </w:t>
      </w:r>
    </w:p>
    <w:p w14:paraId="0DE99E04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5FAEA8" w14:textId="6CA41DC1" w:rsidR="00BE110B" w:rsidRPr="00171275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Program dostosowany jest do potrzeb rozwojowych uczniów oraz potrzeb środowiska lokalnego. Integruje realizowane dotychczas działania wychowawcze oraz profilaktyczne i</w:t>
      </w:r>
      <w:r w:rsidR="006B63B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opracowany został na podstawie wyników corocznej diagnozy w zakresie występujących w</w:t>
      </w:r>
      <w:r w:rsidR="004D787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środowisku szkolnym potrzeb rozwojowych uczniów, w tym czynników chroniących i</w:t>
      </w:r>
      <w:r w:rsidR="004D787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czynników ryzyka, ze szczególnym uwzględnieniem zagrożeń związanych z używaniem substancji psychotropowych, środków zastępczych oraz nowych substancji psychoaktywnych. </w:t>
      </w:r>
    </w:p>
    <w:p w14:paraId="2FBC4D81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F62BF9" w14:textId="108C9495" w:rsidR="00BE110B" w:rsidRPr="00171275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Program wychowawczo-profilaktyczny Publiczne Szkoły Podstawowej nr 1 im. Tadeusza Kościuszki w Oleśnie obejmuje wszystkie działania i treści o charakterze wychowawczym i</w:t>
      </w:r>
      <w:r w:rsidR="004D787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profilaktycznym, gdzie wychowanie rozumiane jest jako proces wspomagania ucznia w</w:t>
      </w:r>
      <w:r w:rsidR="004D787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rozwoju, oparty na indywidualnej osobowej relacji poszanowania godności obu stron (wychowawcy, rodzica, nauczyciela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), które współdziałają ze sobą, dążąc do osiągnięcia celów wychowania, tj. do osiągnięcia pełnej dojrzałości ucznia w czterech podstawowych sferach: fizycznej, ukierunkowanej na zdobycie przez ucznia i wychowanka wiedzy i umiejętności pozwalających na prowadzenie zdrowego stylu życia i podejmowanie </w:t>
      </w:r>
      <w:proofErr w:type="spellStart"/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zachowań</w:t>
      </w:r>
      <w:proofErr w:type="spellEnd"/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 prozdrowotnych; psychicznej, ukierunkowanej na zbudowanie równowagi i harmonii psychicznej, kształtowanie postaw sprzyjających wzmacnianiu zdrowia własnego i innych ludzi, kształtowanie środowiska sprzyj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ającego rozwojowi zdrowia, osiągnięcie właściwego stosunku do świata, poczucia siły, chęci do życia i witalności; społecznej, ukierunkowanej na kształtowanie postawy otwartości w życiu społecznym, opartej na umiejętności samodzielnej analizy wzorów i norm społecznych oraz ćwiczeniu umiejętności wypełniania ról społecznych</w:t>
      </w:r>
      <w:r w:rsidR="00A51839">
        <w:rPr>
          <w:rFonts w:ascii="Times New Roman" w:eastAsia="Times New Roman" w:hAnsi="Times New Roman" w:cs="Times New Roman"/>
          <w:sz w:val="24"/>
          <w:szCs w:val="24"/>
        </w:rPr>
        <w:t>.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1839">
        <w:rPr>
          <w:rFonts w:ascii="Times New Roman" w:eastAsia="Times New Roman" w:hAnsi="Times New Roman" w:cs="Times New Roman"/>
          <w:sz w:val="24"/>
          <w:szCs w:val="24"/>
        </w:rPr>
        <w:t>W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ychowawca w tym procesie jest odpowiedzialny za tworzenie warunków do rozwoju każdego ucznia, a wychowanek odpowiedzialny jest za korzystanie z nich; aksjologicznej, ukierunkowanej na zdobycie konstruktywnego i stabilnego systemu wartości, w tym docenianie znaczenia zdrowia oraz poczucia sensu istnienia. Program wychowawczo-profilaktyczny Publicznej Szkoły Podstawowej nr 1 im. Tadeusza Kościuszki w Oleśnie obejmuje wszystkie działania wspomagające ucznia w radzeniu sobie z trudnościami, które jednocześnie o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graniczają i likwidują czynniki ryzyka mogące zaburzać jego prawidłowy rozwój i zdrowe życie. </w:t>
      </w:r>
    </w:p>
    <w:p w14:paraId="3001CEB1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6330F8" w14:textId="34901F37" w:rsidR="00BE110B" w:rsidRPr="00DE2294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Tworzymy warunki, by szkoła była bezpieczna, by nie dochodziło do zakłóceń procesów wychowawczych, które prowadzą do dezorganizacji procesu dojrzewania dzieci i młodzieży oraz zaburzeń w zachowaniu. Dostarczamy całej społeczności szkolnej wiarygodnych informacji na temat warunków zdrowego życia i występujących zagrożeń, by w konsekwencji nauczyć uczniów odpowiedzialności za własne wybory. Naszym celem jest rozwijanie u</w:t>
      </w:r>
      <w:r w:rsidR="008B05FD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uczniów więzi ze społecznością, aby panowało poczucie przynależności do grupy, ale także kształtowanie umiejętności komunikowania się z innymi, podejmowania decyzji i</w:t>
      </w:r>
      <w:r w:rsidR="008B05FD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rozwiązywania problemów, odpowiedzialności, empatii i wrażliwości na potrzeby innych. Program realizowany będzie przez wychowawców klas, podczas godzin z wychowawcą, nauczycieli wszystkich przedmiotów, specjalistów (psychologa, pedagoga, </w:t>
      </w:r>
      <w:r w:rsidR="00FF5848">
        <w:rPr>
          <w:rFonts w:ascii="Times New Roman" w:eastAsia="Times New Roman" w:hAnsi="Times New Roman" w:cs="Times New Roman"/>
          <w:sz w:val="24"/>
          <w:szCs w:val="24"/>
        </w:rPr>
        <w:t xml:space="preserve">pedagoga </w:t>
      </w:r>
      <w:r w:rsidR="00FF5848" w:rsidRPr="00DE2294">
        <w:rPr>
          <w:rFonts w:ascii="Times New Roman" w:eastAsia="Times New Roman" w:hAnsi="Times New Roman" w:cs="Times New Roman"/>
          <w:sz w:val="24"/>
          <w:szCs w:val="24"/>
        </w:rPr>
        <w:t xml:space="preserve">specjalnego, </w:t>
      </w:r>
      <w:r w:rsidR="001173BB" w:rsidRPr="00DE2294">
        <w:rPr>
          <w:rFonts w:ascii="Times New Roman" w:eastAsia="Times New Roman" w:hAnsi="Times New Roman" w:cs="Times New Roman"/>
          <w:sz w:val="24"/>
          <w:szCs w:val="24"/>
        </w:rPr>
        <w:t xml:space="preserve">pielęgniarkę </w:t>
      </w:r>
      <w:r w:rsidR="001173BB" w:rsidRPr="00DE2294">
        <w:rPr>
          <w:rFonts w:ascii="Times New Roman" w:eastAsia="Times New Roman" w:hAnsi="Times New Roman" w:cs="Times New Roman"/>
          <w:sz w:val="24"/>
          <w:szCs w:val="24"/>
        </w:rPr>
        <w:lastRenderedPageBreak/>
        <w:t>szkolną) oraz pozostałych pracowników szkoły, we współpracy z</w:t>
      </w:r>
      <w:r w:rsidR="00FF5848" w:rsidRPr="00DE2294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73BB" w:rsidRPr="00DE2294">
        <w:rPr>
          <w:rFonts w:ascii="Times New Roman" w:eastAsia="Times New Roman" w:hAnsi="Times New Roman" w:cs="Times New Roman"/>
          <w:sz w:val="24"/>
          <w:szCs w:val="24"/>
        </w:rPr>
        <w:t xml:space="preserve">rodzicami i środowiskiem lokalnym. Obowiązkiem nauczycieli wychowawców </w:t>
      </w:r>
      <w:r w:rsidR="001173BB" w:rsidRPr="00DE2294">
        <w:rPr>
          <w:rFonts w:ascii="Times New Roman" w:eastAsia="Times New Roman" w:hAnsi="Times New Roman" w:cs="Times New Roman"/>
          <w:sz w:val="24"/>
          <w:szCs w:val="24"/>
        </w:rPr>
        <w:t xml:space="preserve">jest opracowanie planów </w:t>
      </w:r>
      <w:r w:rsidR="00FA6FE4" w:rsidRPr="00DE2294">
        <w:rPr>
          <w:rFonts w:ascii="Times New Roman" w:eastAsia="Times New Roman" w:hAnsi="Times New Roman" w:cs="Times New Roman"/>
          <w:sz w:val="24"/>
          <w:szCs w:val="24"/>
        </w:rPr>
        <w:t xml:space="preserve">pracy </w:t>
      </w:r>
      <w:r w:rsidR="001173BB" w:rsidRPr="00DE2294">
        <w:rPr>
          <w:rFonts w:ascii="Times New Roman" w:eastAsia="Times New Roman" w:hAnsi="Times New Roman" w:cs="Times New Roman"/>
          <w:sz w:val="24"/>
          <w:szCs w:val="24"/>
        </w:rPr>
        <w:t>wychowawcz</w:t>
      </w:r>
      <w:r w:rsidR="00FA6FE4" w:rsidRPr="00DE2294">
        <w:rPr>
          <w:rFonts w:ascii="Times New Roman" w:eastAsia="Times New Roman" w:hAnsi="Times New Roman" w:cs="Times New Roman"/>
          <w:sz w:val="24"/>
          <w:szCs w:val="24"/>
        </w:rPr>
        <w:t>ej</w:t>
      </w:r>
      <w:r w:rsidR="001173BB" w:rsidRPr="00DE2294">
        <w:rPr>
          <w:rFonts w:ascii="Times New Roman" w:eastAsia="Times New Roman" w:hAnsi="Times New Roman" w:cs="Times New Roman"/>
          <w:sz w:val="24"/>
          <w:szCs w:val="24"/>
        </w:rPr>
        <w:t xml:space="preserve"> klas na bazie szkolnego programu wychowawczo-profilaktycznego szkoły. </w:t>
      </w:r>
    </w:p>
    <w:p w14:paraId="085A7DAD" w14:textId="77777777" w:rsidR="00BE110B" w:rsidRPr="00DE2294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9418B0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II. Główne cele programu </w:t>
      </w:r>
    </w:p>
    <w:p w14:paraId="5683CC50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41F1A1" w14:textId="02395DC7" w:rsidR="00BE110B" w:rsidRPr="008B28F3" w:rsidRDefault="008B28F3" w:rsidP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1173BB" w:rsidRPr="008B28F3">
        <w:rPr>
          <w:rFonts w:ascii="Times New Roman" w:eastAsia="Times New Roman" w:hAnsi="Times New Roman" w:cs="Times New Roman"/>
          <w:sz w:val="24"/>
          <w:szCs w:val="24"/>
        </w:rPr>
        <w:t>Program wychowawczo-profilaktyczny szkoły tworzy spójną całość ze szkolnym zestawem programów nauczania dopuszczonych do użytku przez dyrektora i uwzględnia wszystkie wymagania opisane w podstawie programowej kształcenia ogólnego. Nadrzędnym celem programu jest wychowanie, czyli wspieranie wychowanka w rozwoju, ku pełnej dojrzałości w</w:t>
      </w:r>
      <w:r w:rsidR="0050615E" w:rsidRPr="008B28F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73BB" w:rsidRPr="008B28F3">
        <w:rPr>
          <w:rFonts w:ascii="Times New Roman" w:eastAsia="Times New Roman" w:hAnsi="Times New Roman" w:cs="Times New Roman"/>
          <w:sz w:val="24"/>
          <w:szCs w:val="24"/>
        </w:rPr>
        <w:t xml:space="preserve">sferze fizycznej, emocjonalnej, intelektualnej, duchowej i społecznej oraz profilaktyka, rozumiana jako interwencja kompensująca niedostatki wychowania. </w:t>
      </w:r>
    </w:p>
    <w:p w14:paraId="11DF7BCB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9CC71B" w14:textId="2F091971" w:rsidR="00BE110B" w:rsidRPr="00171275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Celem działań wychowawczych szkoły jest kształtowanie prozdrowotnych wzorców konsumpcyjnych, umiejętności </w:t>
      </w:r>
      <w:proofErr w:type="spellStart"/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intrapsychicznych</w:t>
      </w:r>
      <w:proofErr w:type="spellEnd"/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 ucznia, które pozwolą wykształcić zdolność dbania o własne zdrowie i życie oraz odporność w obliczu potencjalnych zagrożeń cywilizacyjnych. </w:t>
      </w:r>
    </w:p>
    <w:p w14:paraId="2A8F1EAB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984104" w14:textId="4EB0FAAA" w:rsidR="00BE110B" w:rsidRPr="00171275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Działania wychowawcze określone w niniejszym programie obejmują w szczególności: </w:t>
      </w:r>
    </w:p>
    <w:p w14:paraId="1F030774" w14:textId="6C4AD9EF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39CF">
        <w:rPr>
          <w:rFonts w:ascii="Times New Roman" w:eastAsia="Times New Roman" w:hAnsi="Times New Roman" w:cs="Times New Roman"/>
          <w:sz w:val="24"/>
          <w:szCs w:val="24"/>
        </w:rPr>
        <w:t>zapewnianie uczniom bezpiecznych i higienicznych warunków nauki, wychowania i</w:t>
      </w:r>
      <w:r w:rsidR="004139C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139CF">
        <w:rPr>
          <w:rFonts w:ascii="Times New Roman" w:eastAsia="Times New Roman" w:hAnsi="Times New Roman" w:cs="Times New Roman"/>
          <w:sz w:val="24"/>
          <w:szCs w:val="24"/>
        </w:rPr>
        <w:t xml:space="preserve">opieki, </w:t>
      </w:r>
    </w:p>
    <w:p w14:paraId="5241AE2D" w14:textId="6B5605E0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39CF">
        <w:rPr>
          <w:rFonts w:ascii="Times New Roman" w:eastAsia="Times New Roman" w:hAnsi="Times New Roman" w:cs="Times New Roman"/>
          <w:sz w:val="24"/>
          <w:szCs w:val="24"/>
        </w:rPr>
        <w:t xml:space="preserve">wspieranie wychowawczej roli rodziny, </w:t>
      </w:r>
    </w:p>
    <w:p w14:paraId="3CC3E7AA" w14:textId="66394BD2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kształtowanie postaw prorodzinnych, prozdrowotnych i prospołecznych, </w:t>
      </w:r>
    </w:p>
    <w:p w14:paraId="561F8363" w14:textId="665EBCF3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wprowadzanie uczniów w świat wartości, w tym ofiarności, współpracy, solidaryzmu, altruizmu, patriotyzmu i szacunku dla tradycji, </w:t>
      </w:r>
    </w:p>
    <w:p w14:paraId="1200477B" w14:textId="22054538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wskazywanie wzorców postępowania i budowanie relacji społecznych, sprzyjających bezpiecznemu rozwojowi ucznia (rodzina, przyjaciele), </w:t>
      </w:r>
    </w:p>
    <w:p w14:paraId="2FC2FD58" w14:textId="2B9B2C33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wzmacnianie poczucia tożsamości narodowej, przywiązania do historii i tradycji narodowych, przygotowanie i zachęcanie do podejmowania działań na rzecz środowiska szkolnego i lokalnego, w tym zaangażowania się w wolontariat, </w:t>
      </w:r>
    </w:p>
    <w:p w14:paraId="667DF3A1" w14:textId="1A6492EA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formowanie u uczniów poczucia godności własnej i szacunku dla godności innych osób, </w:t>
      </w:r>
    </w:p>
    <w:p w14:paraId="08F85F74" w14:textId="02282B95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ukazywanie wartości wiedzy jako podstawy do rozwoju umiejętności, </w:t>
      </w:r>
    </w:p>
    <w:p w14:paraId="3B729133" w14:textId="18EE1173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kształtowanie postawy otwartej wobec świata i innych ludzi, aktywności w życiu społecznym oraz odpowiedzialności za zbiorowość, </w:t>
      </w:r>
    </w:p>
    <w:p w14:paraId="353923E0" w14:textId="6DC5BA4E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rozwijanie wrażliwości społecznej, moralnej i estetycznej uczniów, </w:t>
      </w:r>
    </w:p>
    <w:p w14:paraId="6C2213C0" w14:textId="0B7782F7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wzmacnianie wśród uczniów więzi ze szkołą oraz społecznością lokalną, </w:t>
      </w:r>
    </w:p>
    <w:p w14:paraId="725CA29C" w14:textId="17AFE955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kształtowanie przyjaznego klimatu w szkole, budowanie prawidłowych relacji rówieśniczych oraz relacji uczniów i nauczycieli, a także nauczycieli, wychowawców i rodziców lub opiekunów, w tym wzmacnianie więzi z rówieśnikami oraz nauczycielami, </w:t>
      </w:r>
    </w:p>
    <w:p w14:paraId="66D7303B" w14:textId="336178A0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doskonalenie umiejętności nauczycieli i wychowawców w zakresie budowania podmiotowych relacji z uczniami, a także ich rodzicami lub opiekunami oraz warsztatowej pracy z grupą uczniów, </w:t>
      </w:r>
    </w:p>
    <w:p w14:paraId="6862477C" w14:textId="3FB9A5CE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39CF">
        <w:rPr>
          <w:rFonts w:ascii="Times New Roman" w:eastAsia="Times New Roman" w:hAnsi="Times New Roman" w:cs="Times New Roman"/>
          <w:sz w:val="24"/>
          <w:szCs w:val="24"/>
        </w:rPr>
        <w:t xml:space="preserve">wzmacnianie kompetencji wychowawczych nauczycieli i wychowawców oraz rodziców lub opiekunów, </w:t>
      </w:r>
    </w:p>
    <w:p w14:paraId="1D5D4A26" w14:textId="0ED5F77A" w:rsidR="00BE110B" w:rsidRPr="00171275" w:rsidRDefault="001173BB" w:rsidP="008B28F3">
      <w:pPr>
        <w:pStyle w:val="Akapitzlist"/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wspieranie działań edukacji rówieśniczej (poprzez realizację programów rówieśniczych mających na celu modelowanie postaw prozdrowotnych i</w:t>
      </w:r>
      <w:r w:rsidR="00A747C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prospołecznych). </w:t>
      </w:r>
    </w:p>
    <w:p w14:paraId="1EF24F13" w14:textId="77777777" w:rsidR="00BE110B" w:rsidRPr="00685509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D05961" w14:textId="7B04FFA5" w:rsidR="00BE110B" w:rsidRPr="00685509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5509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1173BB" w:rsidRPr="00685509">
        <w:rPr>
          <w:rFonts w:ascii="Times New Roman" w:eastAsia="Times New Roman" w:hAnsi="Times New Roman" w:cs="Times New Roman"/>
          <w:sz w:val="24"/>
          <w:szCs w:val="24"/>
        </w:rPr>
        <w:t xml:space="preserve">Działania profilaktyczne określone w niniejszym programie obejmują w szczególności: </w:t>
      </w:r>
    </w:p>
    <w:p w14:paraId="6401B108" w14:textId="01AB2BEE" w:rsidR="00BE110B" w:rsidRPr="00685509" w:rsidRDefault="001173BB" w:rsidP="008B28F3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5509">
        <w:rPr>
          <w:rFonts w:ascii="Times New Roman" w:eastAsia="Times New Roman" w:hAnsi="Times New Roman" w:cs="Times New Roman"/>
          <w:sz w:val="24"/>
          <w:szCs w:val="24"/>
        </w:rPr>
        <w:t xml:space="preserve">wspieranie wszystkich uczniów i wychowanków w prawidłowym rozwoju i zdrowym stylu życia oraz podejmowanie działań, których celem jest ograniczanie </w:t>
      </w:r>
      <w:proofErr w:type="spellStart"/>
      <w:r w:rsidRPr="00685509">
        <w:rPr>
          <w:rFonts w:ascii="Times New Roman" w:eastAsia="Times New Roman" w:hAnsi="Times New Roman" w:cs="Times New Roman"/>
          <w:sz w:val="24"/>
          <w:szCs w:val="24"/>
        </w:rPr>
        <w:t>zachowań</w:t>
      </w:r>
      <w:proofErr w:type="spellEnd"/>
      <w:r w:rsidRPr="00685509">
        <w:rPr>
          <w:rFonts w:ascii="Times New Roman" w:eastAsia="Times New Roman" w:hAnsi="Times New Roman" w:cs="Times New Roman"/>
          <w:sz w:val="24"/>
          <w:szCs w:val="24"/>
        </w:rPr>
        <w:t xml:space="preserve"> ryzykownych, niezależnie od poziomu ryzyka używania przez nich środków i</w:t>
      </w:r>
      <w:r w:rsidR="00FF05D0" w:rsidRPr="0068550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85509">
        <w:rPr>
          <w:rFonts w:ascii="Times New Roman" w:eastAsia="Times New Roman" w:hAnsi="Times New Roman" w:cs="Times New Roman"/>
          <w:sz w:val="24"/>
          <w:szCs w:val="24"/>
        </w:rPr>
        <w:t>substancji</w:t>
      </w:r>
      <w:r w:rsidR="00685509" w:rsidRPr="00685509">
        <w:rPr>
          <w:rFonts w:ascii="Times New Roman" w:eastAsia="Times New Roman" w:hAnsi="Times New Roman" w:cs="Times New Roman"/>
          <w:sz w:val="24"/>
          <w:szCs w:val="24"/>
        </w:rPr>
        <w:t xml:space="preserve"> niedozwolonych</w:t>
      </w:r>
      <w:r w:rsidRPr="0068550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2FF17518" w14:textId="53584932" w:rsidR="00BE110B" w:rsidRPr="00171275" w:rsidRDefault="001173BB" w:rsidP="008B28F3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5509">
        <w:rPr>
          <w:rFonts w:ascii="Times New Roman" w:eastAsia="Times New Roman" w:hAnsi="Times New Roman" w:cs="Times New Roman"/>
          <w:sz w:val="24"/>
          <w:szCs w:val="24"/>
        </w:rPr>
        <w:t xml:space="preserve">realizowanie wśród uczniów i wychowanków oraz ich rodziców lub opiekunów 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dostosowanych do potrzeb indywidualnych i grupowych programów zalecanych w</w:t>
      </w:r>
      <w:r w:rsidR="009F2F1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ramach Systemu rekomendacji programów profilaktycznych i promocji zdrowia psychicznego, </w:t>
      </w:r>
    </w:p>
    <w:p w14:paraId="5D25F6DA" w14:textId="0A754F86" w:rsidR="00BE110B" w:rsidRPr="00171275" w:rsidRDefault="001173BB" w:rsidP="008B28F3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przygotowanie oferty zajęć rozwijających zainteresowania i uzdolnienia jako alternatywnej pozytywnej formy działalności zaspokajającej ważne potrzeby, w</w:t>
      </w:r>
      <w:r w:rsidR="009F2F1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szczególności potrzebę podniesienia samooceny, sukcesu, przynależności i</w:t>
      </w:r>
      <w:r w:rsidR="009F2F1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satysfakcji życiowej, </w:t>
      </w:r>
    </w:p>
    <w:p w14:paraId="147C00EF" w14:textId="3BEC5D9E" w:rsidR="00BE110B" w:rsidRPr="00171275" w:rsidRDefault="001173BB" w:rsidP="008B28F3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doskonalenie zawodowe nauczycieli i wychowawców w zakresie realizacji szkolnej interwencji profilaktycznej w przypadku podejmowania przez uczniów i</w:t>
      </w:r>
      <w:r w:rsidR="009F2F1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wychowanków </w:t>
      </w:r>
      <w:proofErr w:type="spellStart"/>
      <w:r w:rsidRPr="00171275">
        <w:rPr>
          <w:rFonts w:ascii="Times New Roman" w:eastAsia="Times New Roman" w:hAnsi="Times New Roman" w:cs="Times New Roman"/>
          <w:sz w:val="24"/>
          <w:szCs w:val="24"/>
        </w:rPr>
        <w:t>zachowań</w:t>
      </w:r>
      <w:proofErr w:type="spellEnd"/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 ryzykownych. Działania wychowania i profilaktyki łączą wartości i normy, traktując (w ślad za zapisami ustawy Prawo oświatowe) „nauczanie i wychowanie jako respektowanie chrześcijańskiego systemu wartości, przyjmując zasady etyki jako uniwersalne”. W nawiązaniu do tychże zasad etyki prowadzone będą działania szkolnego programu wychowawczo-profilaktycznego. </w:t>
      </w:r>
    </w:p>
    <w:p w14:paraId="743C8E56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2D7E50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III. Przy opracowaniu programu uwzględniono: </w:t>
      </w:r>
    </w:p>
    <w:p w14:paraId="3653B3AE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20F446" w14:textId="0159CE22" w:rsidR="00BE110B" w:rsidRPr="00171275" w:rsidRDefault="001173BB" w:rsidP="008B28F3">
      <w:pPr>
        <w:pStyle w:val="Akapitzlist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obowiązujące przepisy prawa, </w:t>
      </w:r>
    </w:p>
    <w:p w14:paraId="3F480802" w14:textId="15DB2476" w:rsidR="00BE110B" w:rsidRPr="00171275" w:rsidRDefault="001173BB" w:rsidP="008B28F3">
      <w:pPr>
        <w:pStyle w:val="Akapitzlist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analizę dotychczasowych działań wychowawczych i profilaktycznych szkoły, </w:t>
      </w:r>
    </w:p>
    <w:p w14:paraId="496801C1" w14:textId="45056EA4" w:rsidR="00BE110B" w:rsidRPr="00171275" w:rsidRDefault="001173BB" w:rsidP="008B28F3">
      <w:pPr>
        <w:pStyle w:val="Akapitzlist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diagnozę oczekiwań rodziców popartą licznymi rozmowami i obserwacjami na temat kluczowych celów wychowawczych stawianych przez rodziców w procesie wychowawczym na temat przyszłości ich dziecka oraz oczekiwań rodziców w stosunku do szkoły i szkolnych specjalistów w zakresie wspomagania dziecka w rozwoju, </w:t>
      </w:r>
    </w:p>
    <w:p w14:paraId="36181877" w14:textId="3E9C59C0" w:rsidR="00BE110B" w:rsidRPr="00171275" w:rsidRDefault="001173BB" w:rsidP="008B28F3">
      <w:pPr>
        <w:pStyle w:val="Akapitzlist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ocenę potencjału i możliwości rozwojowych uczniów (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wyników testów wewnątrzszkolnych, wyników olimpiad, konkursów i zawodów sportowych, wolontariatu, samorządności itp.), </w:t>
      </w:r>
    </w:p>
    <w:p w14:paraId="556F4E6B" w14:textId="2586A8B1" w:rsidR="00BE110B" w:rsidRPr="00171275" w:rsidRDefault="001173BB" w:rsidP="008B28F3">
      <w:pPr>
        <w:pStyle w:val="Akapitzlist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identyfikację środowiska lokalnego,</w:t>
      </w:r>
    </w:p>
    <w:p w14:paraId="3154ADFB" w14:textId="79CB8844" w:rsidR="00BE110B" w:rsidRPr="003A7D31" w:rsidRDefault="001173BB" w:rsidP="008B28F3">
      <w:pPr>
        <w:pStyle w:val="Akapitzlist"/>
        <w:numPr>
          <w:ilvl w:val="0"/>
          <w:numId w:val="2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zasoby szkoły: przygotowanie merytoryczne nauczycieli do podejmowania działań</w:t>
      </w:r>
      <w:r w:rsidR="003A7D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7D31">
        <w:rPr>
          <w:rFonts w:ascii="Times New Roman" w:eastAsia="Times New Roman" w:hAnsi="Times New Roman" w:cs="Times New Roman"/>
          <w:sz w:val="24"/>
          <w:szCs w:val="24"/>
        </w:rPr>
        <w:t>wychowawczych i profilaktycznych, zasoby materialne (boisko szkolne, pracownie, sal</w:t>
      </w:r>
      <w:r w:rsidR="003A7D3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3A7D31">
        <w:rPr>
          <w:rFonts w:ascii="Times New Roman" w:eastAsia="Times New Roman" w:hAnsi="Times New Roman" w:cs="Times New Roman"/>
          <w:sz w:val="24"/>
          <w:szCs w:val="24"/>
        </w:rPr>
        <w:t xml:space="preserve"> gimnastyczn</w:t>
      </w:r>
      <w:r w:rsidR="003A7D3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3A7D31">
        <w:rPr>
          <w:rFonts w:ascii="Times New Roman" w:eastAsia="Times New Roman" w:hAnsi="Times New Roman" w:cs="Times New Roman"/>
          <w:sz w:val="24"/>
          <w:szCs w:val="24"/>
        </w:rPr>
        <w:t xml:space="preserve">), zasoby techniczne (wyposażenie pracowni), zasoby organizacyjne (wolontariat uczniowski). </w:t>
      </w:r>
    </w:p>
    <w:p w14:paraId="18A33C3F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4AE9FE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IV. Charakterystyka absolwenta </w:t>
      </w:r>
    </w:p>
    <w:p w14:paraId="59FF9C73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21C630" w14:textId="371DC385" w:rsidR="00BE110B" w:rsidRPr="00171275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Działania zawarte w programie zmierzają do ukształtowania takiego modelu absolwenta, którego cechować będzie, niezależnie od posiadanych indywidualnych cech osobowości, predyspozycji i uzdolnień, posiadanie uniwersalnych cech warunkujących odpowiednie funkcjonowanie we współczesnym świecie. </w:t>
      </w:r>
    </w:p>
    <w:p w14:paraId="30BCF42F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F07342" w14:textId="38114BFE" w:rsidR="00BE110B" w:rsidRPr="00171275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Absolwent kończący szkołę: </w:t>
      </w:r>
    </w:p>
    <w:p w14:paraId="3282900E" w14:textId="2AD62AFE" w:rsidR="00BE110B" w:rsidRPr="00171275" w:rsidRDefault="001173BB" w:rsidP="008B28F3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dobrze funkcjonuje w swoim środowisku rówieśniczym, w szkole i w domu, </w:t>
      </w:r>
    </w:p>
    <w:p w14:paraId="55DD4433" w14:textId="43B2A331" w:rsidR="00BE110B" w:rsidRPr="00171275" w:rsidRDefault="001173BB" w:rsidP="008B28F3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D6E">
        <w:rPr>
          <w:rFonts w:ascii="Times New Roman" w:eastAsia="Times New Roman" w:hAnsi="Times New Roman" w:cs="Times New Roman"/>
          <w:sz w:val="24"/>
          <w:szCs w:val="24"/>
        </w:rPr>
        <w:t xml:space="preserve">jest pogodny, pozytywnie nastawiony do otoczenia, jednak niebezkrytycznie, </w:t>
      </w:r>
    </w:p>
    <w:p w14:paraId="248E2D93" w14:textId="0B0C4C06" w:rsidR="00BE110B" w:rsidRPr="00171275" w:rsidRDefault="001173BB" w:rsidP="008B28F3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umiejętnie komunikuje się z innymi, dostosowuje się do zachodzących zmian, reguł i</w:t>
      </w:r>
      <w:r w:rsidR="00150FF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zasad, które wyznaczają kierunek jego działania, </w:t>
      </w:r>
    </w:p>
    <w:p w14:paraId="7D771A18" w14:textId="7DE1B7F4" w:rsidR="00BE110B" w:rsidRPr="00171275" w:rsidRDefault="001173BB" w:rsidP="008B28F3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umiejętnie szuka sposobów radzenia sobie z zagrożeniami związanymi z</w:t>
      </w:r>
      <w:r w:rsidR="00150FF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poszukiwaniem własnej tożsamości oraz wzorców do naśladowania, </w:t>
      </w:r>
    </w:p>
    <w:p w14:paraId="6E9BAF47" w14:textId="77777777" w:rsidR="00233391" w:rsidRDefault="001173BB" w:rsidP="008B28F3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jest twórczy, kreatywny i zdolny sterować swoim kształceniem w szkole i poza nią, </w:t>
      </w:r>
    </w:p>
    <w:p w14:paraId="5D3105AD" w14:textId="4DEC2C13" w:rsidR="00BE110B" w:rsidRPr="00171275" w:rsidRDefault="001173BB" w:rsidP="008B28F3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potrafi nawiązać serdeczne kontakty, odnosi się z szacunkiem do innych, jest sympatyczny, tolerancyjny, empatyczny i ciekawy świata, </w:t>
      </w:r>
    </w:p>
    <w:p w14:paraId="3CB39A89" w14:textId="229B278D" w:rsidR="00BE110B" w:rsidRPr="00171275" w:rsidRDefault="001173BB" w:rsidP="008B28F3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jest otwarty na inne kultury, posiada umiejętności porozumiewania się w języku obcym, </w:t>
      </w:r>
    </w:p>
    <w:p w14:paraId="513C47B2" w14:textId="50745A6F" w:rsidR="00BE110B" w:rsidRPr="00171275" w:rsidRDefault="001173BB" w:rsidP="008B28F3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jest samodzielny, potrafi współdziałać w zespole, poszukuje nowych rozwiązań, wymienia się doświadczeniami z innymi, potrafi porządkować i rozwiązywać problemy, </w:t>
      </w:r>
    </w:p>
    <w:p w14:paraId="10974DE9" w14:textId="0F3CB911" w:rsidR="00BE110B" w:rsidRPr="00171275" w:rsidRDefault="001173BB" w:rsidP="008B28F3">
      <w:pPr>
        <w:pStyle w:val="Akapitzlist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potrafi współdziałać z innymi, jest wrażliwy na los potrzebujących, bierze na siebie odpowiedzialność za własne życie i życie społeczne. </w:t>
      </w:r>
    </w:p>
    <w:p w14:paraId="179499BF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DAED68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V. Program określa działania w wydzielonych obszarach:</w:t>
      </w:r>
    </w:p>
    <w:p w14:paraId="7BD29162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205E4D" w14:textId="3F3BE7EC" w:rsidR="00BE110B" w:rsidRPr="00171275" w:rsidRDefault="001173BB" w:rsidP="008B28F3">
      <w:pPr>
        <w:pStyle w:val="Akapitzlist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działania wychowawcze – promujące zdrowie oraz wspomagające uczniów w rozwoju ukierunkowanym na osiągnięcie pełnej dojrzałości w sferze fizycznej, psychicznej, społecznej oraz aksjologicznej,</w:t>
      </w:r>
    </w:p>
    <w:p w14:paraId="6CCE99FE" w14:textId="57C25B1A" w:rsidR="00BE110B" w:rsidRPr="00171275" w:rsidRDefault="001173BB" w:rsidP="008B28F3">
      <w:pPr>
        <w:pStyle w:val="Akapitzlist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działania edukacyjne – mające na celu poszerzanie wiedzy i umiejętności uczniów, ich rodziców lub opiekunów, nauczycieli z zakresu promocji zdrowia i zdrowego stylu życia, prowadzących do radzenia sobie ze stresem, opierania się naciskom otoczenia oraz nabywania umiejętności rozwiązywania konfliktów,</w:t>
      </w:r>
    </w:p>
    <w:p w14:paraId="2D56A9B9" w14:textId="71236CA5" w:rsidR="00BE110B" w:rsidRPr="00171275" w:rsidRDefault="001173BB" w:rsidP="008B28F3">
      <w:pPr>
        <w:pStyle w:val="Akapitzlist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działania informacyjne 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– polegające na dostarczaniu rzetelnych i aktualnych informacji,</w:t>
      </w:r>
    </w:p>
    <w:p w14:paraId="70B9D833" w14:textId="77777777" w:rsidR="00BE110B" w:rsidRPr="00171275" w:rsidRDefault="001173BB" w:rsidP="008B28F3">
      <w:pPr>
        <w:pStyle w:val="Akapitzlist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dostosowanych do wieku oraz możliwości psychofizycznych odbiorców, na temat zagrożeń i rozwiązywania problemów związanych z używaniem środków i substancji odurzających, substancji psychotropowych, środków zastępczych, nowych substancji psychoaktywnych, skierowanych do uczniów i wychowanków oraz ich rodziców lub opiekunów, a także nauczycieli i wychowawców oraz innych pracowników szkoły,</w:t>
      </w:r>
    </w:p>
    <w:p w14:paraId="2A105970" w14:textId="77777777" w:rsidR="009758EC" w:rsidRDefault="001173BB" w:rsidP="008B28F3">
      <w:pPr>
        <w:pStyle w:val="Akapitzlist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działania profilaktyczne wspierające uczniów:</w:t>
      </w:r>
    </w:p>
    <w:p w14:paraId="3F31BB8E" w14:textId="77777777" w:rsidR="00C0401B" w:rsidRPr="008B28F3" w:rsidRDefault="001173BB" w:rsidP="008B28F3">
      <w:pPr>
        <w:pStyle w:val="Akapitzlist"/>
        <w:numPr>
          <w:ilvl w:val="1"/>
          <w:numId w:val="2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8F3">
        <w:rPr>
          <w:rFonts w:ascii="Times New Roman" w:eastAsia="Times New Roman" w:hAnsi="Times New Roman" w:cs="Times New Roman"/>
          <w:sz w:val="24"/>
          <w:szCs w:val="24"/>
        </w:rPr>
        <w:t>w rozwoju i zdrowym stylu życia, poprzez podejmowanie działań ograniczających</w:t>
      </w:r>
      <w:r w:rsidR="00C0401B" w:rsidRPr="008B28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28F3">
        <w:rPr>
          <w:rFonts w:ascii="Times New Roman" w:eastAsia="Times New Roman" w:hAnsi="Times New Roman" w:cs="Times New Roman"/>
          <w:sz w:val="24"/>
          <w:szCs w:val="24"/>
        </w:rPr>
        <w:t>zachowania ryzykowne,</w:t>
      </w:r>
    </w:p>
    <w:p w14:paraId="6061192C" w14:textId="77777777" w:rsidR="0019753C" w:rsidRPr="008B28F3" w:rsidRDefault="001173BB" w:rsidP="008B28F3">
      <w:pPr>
        <w:pStyle w:val="Akapitzlist"/>
        <w:numPr>
          <w:ilvl w:val="1"/>
          <w:numId w:val="2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8F3">
        <w:rPr>
          <w:rFonts w:ascii="Times New Roman" w:eastAsia="Times New Roman" w:hAnsi="Times New Roman" w:cs="Times New Roman"/>
          <w:sz w:val="24"/>
          <w:szCs w:val="24"/>
        </w:rPr>
        <w:t xml:space="preserve">którzy ze względu na swoją sytuację materialną, rodzinną i środowiskową </w:t>
      </w:r>
      <w:r w:rsidRPr="008B28F3">
        <w:rPr>
          <w:rFonts w:ascii="Times New Roman" w:eastAsia="Times New Roman" w:hAnsi="Times New Roman" w:cs="Times New Roman"/>
          <w:sz w:val="24"/>
          <w:szCs w:val="24"/>
        </w:rPr>
        <w:t>lub</w:t>
      </w:r>
      <w:r w:rsidR="00C0401B" w:rsidRPr="008B28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28F3">
        <w:rPr>
          <w:rFonts w:ascii="Times New Roman" w:eastAsia="Times New Roman" w:hAnsi="Times New Roman" w:cs="Times New Roman"/>
          <w:sz w:val="24"/>
          <w:szCs w:val="24"/>
        </w:rPr>
        <w:t>uwarunkowania biologiczne są w</w:t>
      </w:r>
      <w:r w:rsidR="00982503" w:rsidRPr="008B28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28F3">
        <w:rPr>
          <w:rFonts w:ascii="Times New Roman" w:eastAsia="Times New Roman" w:hAnsi="Times New Roman" w:cs="Times New Roman"/>
          <w:sz w:val="24"/>
          <w:szCs w:val="24"/>
        </w:rPr>
        <w:t xml:space="preserve">wyższym stopniu narażeni na rozwój </w:t>
      </w:r>
      <w:proofErr w:type="spellStart"/>
      <w:r w:rsidRPr="008B28F3">
        <w:rPr>
          <w:rFonts w:ascii="Times New Roman" w:eastAsia="Times New Roman" w:hAnsi="Times New Roman" w:cs="Times New Roman"/>
          <w:sz w:val="24"/>
          <w:szCs w:val="24"/>
        </w:rPr>
        <w:t>zachowań</w:t>
      </w:r>
      <w:proofErr w:type="spellEnd"/>
      <w:r w:rsidRPr="008B28F3">
        <w:rPr>
          <w:rFonts w:ascii="Times New Roman" w:eastAsia="Times New Roman" w:hAnsi="Times New Roman" w:cs="Times New Roman"/>
          <w:sz w:val="24"/>
          <w:szCs w:val="24"/>
        </w:rPr>
        <w:t xml:space="preserve"> ryzykownych</w:t>
      </w:r>
      <w:r w:rsidR="00C0401B" w:rsidRPr="008B28F3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A1D68FB" w14:textId="7DB6A468" w:rsidR="00BE110B" w:rsidRPr="008B28F3" w:rsidRDefault="001173BB" w:rsidP="008B28F3">
      <w:pPr>
        <w:pStyle w:val="Akapitzlist"/>
        <w:numPr>
          <w:ilvl w:val="1"/>
          <w:numId w:val="2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8F3">
        <w:rPr>
          <w:rFonts w:ascii="Times New Roman" w:eastAsia="Times New Roman" w:hAnsi="Times New Roman" w:cs="Times New Roman"/>
          <w:sz w:val="24"/>
          <w:szCs w:val="24"/>
        </w:rPr>
        <w:t>u których rozpoznano wczesne objawy zażywania środków odurzających i</w:t>
      </w:r>
      <w:r w:rsidR="0019753C" w:rsidRPr="008B28F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B28F3">
        <w:rPr>
          <w:rFonts w:ascii="Times New Roman" w:eastAsia="Times New Roman" w:hAnsi="Times New Roman" w:cs="Times New Roman"/>
          <w:sz w:val="24"/>
          <w:szCs w:val="24"/>
        </w:rPr>
        <w:t>psychoaktywnych.</w:t>
      </w:r>
    </w:p>
    <w:p w14:paraId="7551240C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E0C969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VI. Uczestnicy programu </w:t>
      </w:r>
    </w:p>
    <w:p w14:paraId="7E9B8E18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A71D77" w14:textId="214C0E67" w:rsidR="00BE110B" w:rsidRPr="008B28F3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1173BB" w:rsidRPr="008B28F3">
        <w:rPr>
          <w:rFonts w:ascii="Times New Roman" w:eastAsia="Times New Roman" w:hAnsi="Times New Roman" w:cs="Times New Roman"/>
          <w:sz w:val="24"/>
          <w:szCs w:val="24"/>
        </w:rPr>
        <w:t xml:space="preserve">Dyrektor szkoły: </w:t>
      </w:r>
    </w:p>
    <w:p w14:paraId="0E672CCD" w14:textId="5C2BF45E" w:rsidR="00BE110B" w:rsidRPr="000015FC" w:rsidRDefault="001173BB" w:rsidP="008B28F3">
      <w:pPr>
        <w:pStyle w:val="Akapitzlist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dba o prawidłowe funkcjonowanie szkoły, stwarza warunki dla realizacji procesu</w:t>
      </w:r>
      <w:r w:rsidR="000015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015FC">
        <w:rPr>
          <w:rFonts w:ascii="Times New Roman" w:eastAsia="Times New Roman" w:hAnsi="Times New Roman" w:cs="Times New Roman"/>
          <w:sz w:val="24"/>
          <w:szCs w:val="24"/>
        </w:rPr>
        <w:t xml:space="preserve">wychowawczego w </w:t>
      </w:r>
      <w:r w:rsidR="000015FC" w:rsidRPr="000015FC">
        <w:rPr>
          <w:rFonts w:ascii="Times New Roman" w:eastAsia="Times New Roman" w:hAnsi="Times New Roman" w:cs="Times New Roman"/>
          <w:sz w:val="24"/>
          <w:szCs w:val="24"/>
        </w:rPr>
        <w:t>szkole</w:t>
      </w:r>
      <w:r w:rsidRPr="000015FC">
        <w:rPr>
          <w:rFonts w:ascii="Times New Roman" w:eastAsia="Times New Roman" w:hAnsi="Times New Roman" w:cs="Times New Roman"/>
          <w:sz w:val="24"/>
          <w:szCs w:val="24"/>
        </w:rPr>
        <w:t>, dba o prawidłowy poziom pracy wychowawczej i</w:t>
      </w:r>
      <w:r w:rsidR="000015F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015FC">
        <w:rPr>
          <w:rFonts w:ascii="Times New Roman" w:eastAsia="Times New Roman" w:hAnsi="Times New Roman" w:cs="Times New Roman"/>
          <w:sz w:val="24"/>
          <w:szCs w:val="24"/>
        </w:rPr>
        <w:t>opiekuńczej,</w:t>
      </w:r>
    </w:p>
    <w:p w14:paraId="272E7F07" w14:textId="02F7B35B" w:rsidR="00BE110B" w:rsidRPr="00171275" w:rsidRDefault="001173BB" w:rsidP="008B28F3">
      <w:pPr>
        <w:pStyle w:val="Akapitzlist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uczestniczy w procesie diagnozy zagrożeń szkoły oraz w oddziaływaniach wychowawczo</w:t>
      </w:r>
      <w:r w:rsidR="0048501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profilaktycznych,</w:t>
      </w:r>
    </w:p>
    <w:p w14:paraId="3DCBFF1E" w14:textId="1A560243" w:rsidR="00BE110B" w:rsidRPr="00171275" w:rsidRDefault="001173BB" w:rsidP="008B28F3">
      <w:pPr>
        <w:pStyle w:val="Akapitzlist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753C">
        <w:rPr>
          <w:rFonts w:ascii="Times New Roman" w:eastAsia="Times New Roman" w:hAnsi="Times New Roman" w:cs="Times New Roman"/>
          <w:sz w:val="24"/>
          <w:szCs w:val="24"/>
        </w:rPr>
        <w:t>organizuje szkolenia dla nauczycieli,</w:t>
      </w:r>
    </w:p>
    <w:p w14:paraId="5606F7FD" w14:textId="7D955D8F" w:rsidR="00BE110B" w:rsidRPr="00171275" w:rsidRDefault="001173BB" w:rsidP="008B28F3">
      <w:pPr>
        <w:pStyle w:val="Akapitzlist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dba o zapewnienie bezpieczeństwa na terenie szkoły,</w:t>
      </w:r>
    </w:p>
    <w:p w14:paraId="026D0EBD" w14:textId="680F53A8" w:rsidR="00BE110B" w:rsidRPr="00485015" w:rsidRDefault="001173BB" w:rsidP="008B28F3">
      <w:pPr>
        <w:pStyle w:val="Akapitzlist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sprawuje opiekę nad uczniami oraz stwarza warunki harmonijnego rozwoju psychofizycznego</w:t>
      </w:r>
      <w:r w:rsidR="004850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5015">
        <w:rPr>
          <w:rFonts w:ascii="Times New Roman" w:eastAsia="Times New Roman" w:hAnsi="Times New Roman" w:cs="Times New Roman"/>
          <w:sz w:val="24"/>
          <w:szCs w:val="24"/>
        </w:rPr>
        <w:t>poprzez aktywne działania prozdrowotne,</w:t>
      </w:r>
    </w:p>
    <w:p w14:paraId="6E06CE8C" w14:textId="05F594D1" w:rsidR="00BE110B" w:rsidRPr="009B1ACE" w:rsidRDefault="001173BB" w:rsidP="008B28F3">
      <w:pPr>
        <w:pStyle w:val="Akapitzlist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ACE">
        <w:rPr>
          <w:rFonts w:ascii="Times New Roman" w:eastAsia="Times New Roman" w:hAnsi="Times New Roman" w:cs="Times New Roman"/>
          <w:sz w:val="24"/>
          <w:szCs w:val="24"/>
        </w:rPr>
        <w:t>stwarza warunki dla realizacji procesu wychowawczego w szkole, dbając o prawidłowy poziom</w:t>
      </w:r>
      <w:r w:rsidR="009B1A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1ACE">
        <w:rPr>
          <w:rFonts w:ascii="Times New Roman" w:eastAsia="Times New Roman" w:hAnsi="Times New Roman" w:cs="Times New Roman"/>
          <w:sz w:val="24"/>
          <w:szCs w:val="24"/>
        </w:rPr>
        <w:t>pracy wychowawczej i opiekuńczej szkoły,</w:t>
      </w:r>
    </w:p>
    <w:p w14:paraId="49163D0F" w14:textId="365D87D9" w:rsidR="00BE110B" w:rsidRPr="009B1ACE" w:rsidRDefault="001173BB" w:rsidP="008B28F3">
      <w:pPr>
        <w:pStyle w:val="Akapitzlist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ACE">
        <w:rPr>
          <w:rFonts w:ascii="Times New Roman" w:eastAsia="Times New Roman" w:hAnsi="Times New Roman" w:cs="Times New Roman"/>
          <w:sz w:val="24"/>
          <w:szCs w:val="24"/>
        </w:rPr>
        <w:t>inspiruje nauczycieli do poprawy istniejących lub wdrożenia nowych rozwiązań w</w:t>
      </w:r>
      <w:r w:rsidR="009B1ACE" w:rsidRPr="009B1AC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B1ACE">
        <w:rPr>
          <w:rFonts w:ascii="Times New Roman" w:eastAsia="Times New Roman" w:hAnsi="Times New Roman" w:cs="Times New Roman"/>
          <w:sz w:val="24"/>
          <w:szCs w:val="24"/>
        </w:rPr>
        <w:t>procesie</w:t>
      </w:r>
      <w:r w:rsidR="009B1ACE" w:rsidRPr="009B1A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1ACE">
        <w:rPr>
          <w:rFonts w:ascii="Times New Roman" w:eastAsia="Times New Roman" w:hAnsi="Times New Roman" w:cs="Times New Roman"/>
          <w:sz w:val="24"/>
          <w:szCs w:val="24"/>
        </w:rPr>
        <w:t>kształcenia, przy zastosowaniu innowacyjnych działań programowych, organizacyjnych lub</w:t>
      </w:r>
      <w:r w:rsidR="009B1A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1ACE">
        <w:rPr>
          <w:rFonts w:ascii="Times New Roman" w:eastAsia="Times New Roman" w:hAnsi="Times New Roman" w:cs="Times New Roman"/>
          <w:sz w:val="24"/>
          <w:szCs w:val="24"/>
        </w:rPr>
        <w:t>metodycznych, których celem jest rozwijanie kompetencji uczniów,</w:t>
      </w:r>
    </w:p>
    <w:p w14:paraId="19DCBD35" w14:textId="000BBAD8" w:rsidR="00BE110B" w:rsidRPr="00B322F4" w:rsidRDefault="001173BB" w:rsidP="008B28F3">
      <w:pPr>
        <w:pStyle w:val="Akapitzlist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22F4">
        <w:rPr>
          <w:rFonts w:ascii="Times New Roman" w:eastAsia="Times New Roman" w:hAnsi="Times New Roman" w:cs="Times New Roman"/>
          <w:sz w:val="24"/>
          <w:szCs w:val="24"/>
        </w:rPr>
        <w:t>stwarza warunki do działania w szkole</w:t>
      </w:r>
      <w:r w:rsidRPr="00B322F4">
        <w:rPr>
          <w:rFonts w:ascii="Times New Roman" w:eastAsia="Times New Roman" w:hAnsi="Times New Roman" w:cs="Times New Roman"/>
          <w:sz w:val="24"/>
          <w:szCs w:val="24"/>
        </w:rPr>
        <w:t>: wolontariuszy, stowarzyszeń i innych</w:t>
      </w:r>
      <w:r w:rsidR="00B322F4" w:rsidRPr="00B322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22F4">
        <w:rPr>
          <w:rFonts w:ascii="Times New Roman" w:eastAsia="Times New Roman" w:hAnsi="Times New Roman" w:cs="Times New Roman"/>
          <w:sz w:val="24"/>
          <w:szCs w:val="24"/>
        </w:rPr>
        <w:t>organizacji, których celem statutowym jest działalność wychowawcza lub rozszerzanie i</w:t>
      </w:r>
      <w:r w:rsidR="00B322F4" w:rsidRPr="00B322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22F4">
        <w:rPr>
          <w:rFonts w:ascii="Times New Roman" w:eastAsia="Times New Roman" w:hAnsi="Times New Roman" w:cs="Times New Roman"/>
          <w:sz w:val="24"/>
          <w:szCs w:val="24"/>
        </w:rPr>
        <w:t>wzbogacanie form działalności dydaktycznej, wychowawczej, opiekuńczej i</w:t>
      </w:r>
      <w:r w:rsidR="00B322F4" w:rsidRPr="00B322F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322F4">
        <w:rPr>
          <w:rFonts w:ascii="Times New Roman" w:eastAsia="Times New Roman" w:hAnsi="Times New Roman" w:cs="Times New Roman"/>
          <w:sz w:val="24"/>
          <w:szCs w:val="24"/>
        </w:rPr>
        <w:t>innowacyjnej</w:t>
      </w:r>
      <w:r w:rsidR="00B322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22F4">
        <w:rPr>
          <w:rFonts w:ascii="Times New Roman" w:eastAsia="Times New Roman" w:hAnsi="Times New Roman" w:cs="Times New Roman"/>
          <w:sz w:val="24"/>
          <w:szCs w:val="24"/>
        </w:rPr>
        <w:t>szkoły,</w:t>
      </w:r>
    </w:p>
    <w:p w14:paraId="4453500D" w14:textId="2310476B" w:rsidR="00BE110B" w:rsidRPr="00171275" w:rsidRDefault="001173BB" w:rsidP="008B28F3">
      <w:pPr>
        <w:pStyle w:val="Akapitzlist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dba o przestrzeganie zasad oceniania, praw uczniów, kompetencji organów szkoły,</w:t>
      </w:r>
    </w:p>
    <w:p w14:paraId="4B32EC99" w14:textId="3DEA2FE7" w:rsidR="00BE110B" w:rsidRPr="00171275" w:rsidRDefault="001173BB" w:rsidP="008B28F3">
      <w:pPr>
        <w:pStyle w:val="Akapitzlist"/>
        <w:numPr>
          <w:ilvl w:val="0"/>
          <w:numId w:val="2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nadzoruje realizację szkolnego programu wychowawczo-profilaktycznego</w:t>
      </w:r>
    </w:p>
    <w:p w14:paraId="7BAB764E" w14:textId="77777777" w:rsidR="00BE110B" w:rsidRDefault="00BE110B" w:rsidP="00B322F4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E68E89" w14:textId="7A5C551C" w:rsidR="00BE110B" w:rsidRPr="008B28F3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1173BB" w:rsidRPr="008B28F3">
        <w:rPr>
          <w:rFonts w:ascii="Times New Roman" w:eastAsia="Times New Roman" w:hAnsi="Times New Roman" w:cs="Times New Roman"/>
          <w:sz w:val="24"/>
          <w:szCs w:val="24"/>
        </w:rPr>
        <w:t xml:space="preserve">Rodzice: </w:t>
      </w:r>
    </w:p>
    <w:p w14:paraId="600F392B" w14:textId="4922A3A3" w:rsidR="00BE110B" w:rsidRPr="00171275" w:rsidRDefault="001173BB" w:rsidP="008B28F3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współtworzą szkolny programu wychowawczo-profilaktyczny,</w:t>
      </w:r>
    </w:p>
    <w:p w14:paraId="43111E0F" w14:textId="0788C7DE" w:rsidR="00BE110B" w:rsidRPr="00171275" w:rsidRDefault="001173BB" w:rsidP="008B28F3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uczestniczą w diagnozowaniu pracy wychowawczej szkoły,</w:t>
      </w:r>
    </w:p>
    <w:p w14:paraId="02BAED76" w14:textId="2B6579FD" w:rsidR="00BE110B" w:rsidRPr="00171275" w:rsidRDefault="001173BB" w:rsidP="008B28F3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uczestniczą w wywiadówkach organizowanych przez szkołę,</w:t>
      </w:r>
    </w:p>
    <w:p w14:paraId="58346A55" w14:textId="5F6188B4" w:rsidR="00BE110B" w:rsidRPr="00171275" w:rsidRDefault="001173BB" w:rsidP="008B28F3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współpracują z wychowawcą klasy i innymi nauczycielami uczącymi w klasie,</w:t>
      </w:r>
    </w:p>
    <w:p w14:paraId="6DE02DFF" w14:textId="43A960C1" w:rsidR="00BE110B" w:rsidRPr="00171275" w:rsidRDefault="001173BB" w:rsidP="008B28F3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znają i akceptują program oraz czynnie współpracują przy jego realizacji,</w:t>
      </w:r>
    </w:p>
    <w:p w14:paraId="4C518ECA" w14:textId="78899289" w:rsidR="00BE110B" w:rsidRPr="00171275" w:rsidRDefault="001173BB" w:rsidP="008B28F3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przekazują i egzekwują stosowanie ogólnie przyjętych norm kulturalnego zachowania,</w:t>
      </w:r>
    </w:p>
    <w:p w14:paraId="6FDFBEA9" w14:textId="0F71FAA9" w:rsidR="00BE110B" w:rsidRPr="00171275" w:rsidRDefault="001173BB" w:rsidP="008B28F3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wdrażają dzieci do poczucia obowiązku i odpowiedzialności za własne postępowanie.</w:t>
      </w:r>
    </w:p>
    <w:p w14:paraId="75A24D15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7409D9" w14:textId="59B1A0B7" w:rsidR="00BE110B" w:rsidRPr="008B28F3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1173BB" w:rsidRPr="008B28F3">
        <w:rPr>
          <w:rFonts w:ascii="Times New Roman" w:eastAsia="Times New Roman" w:hAnsi="Times New Roman" w:cs="Times New Roman"/>
          <w:sz w:val="24"/>
          <w:szCs w:val="24"/>
        </w:rPr>
        <w:t>Nauczyciele, wychowawcy:</w:t>
      </w:r>
    </w:p>
    <w:p w14:paraId="74AAC756" w14:textId="77D75AC9" w:rsidR="00BE110B" w:rsidRPr="00171275" w:rsidRDefault="001173BB" w:rsidP="008B28F3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prowadzą w różnych formach szkolenia i konsultacje dla rodziców,</w:t>
      </w:r>
    </w:p>
    <w:p w14:paraId="56AE11AC" w14:textId="19B6827E" w:rsidR="00BE110B" w:rsidRPr="00171275" w:rsidRDefault="001173BB" w:rsidP="008B28F3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dążą w swojej pracy do integracji zespołu klasowego,</w:t>
      </w:r>
    </w:p>
    <w:p w14:paraId="6EE8CED2" w14:textId="5C54103B" w:rsidR="00BE110B" w:rsidRPr="00171275" w:rsidRDefault="001173BB" w:rsidP="008B28F3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sprawują opiekę wychowawczą nad uczniami szkoły, a w szczególności tworzą warunki wspomagające ich rozwój i przygotowują do życia w rodzinie i</w:t>
      </w:r>
      <w:r w:rsidR="00A45A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w</w:t>
      </w:r>
      <w:r w:rsidR="00A45A2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społeczeństwie,</w:t>
      </w:r>
    </w:p>
    <w:p w14:paraId="7453383C" w14:textId="29AFF95A" w:rsidR="00BE110B" w:rsidRPr="00171275" w:rsidRDefault="001173BB" w:rsidP="008B28F3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poznają warunki życia i nauki swoich wychowanków,</w:t>
      </w:r>
    </w:p>
    <w:p w14:paraId="37A15001" w14:textId="4614DF5E" w:rsidR="00BE110B" w:rsidRPr="00171275" w:rsidRDefault="001173BB" w:rsidP="008B28F3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uczą pozytywnego myślenia i stawiania na sukces poprzez rozwijanie poczucia własnej wartości,</w:t>
      </w:r>
    </w:p>
    <w:p w14:paraId="42871A18" w14:textId="68C086FB" w:rsidR="00BE110B" w:rsidRPr="00171275" w:rsidRDefault="001173BB" w:rsidP="008B28F3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realizują w toku pracy wychowawczo-profilaktycznej treści i cele niniejszego programu oraz nadzorują udzielanie pomocy psychologiczno-pedagogicznej w swojej klasie,</w:t>
      </w:r>
    </w:p>
    <w:p w14:paraId="5400DB7E" w14:textId="5AB33458" w:rsidR="00BE110B" w:rsidRPr="00171275" w:rsidRDefault="001173BB" w:rsidP="008B28F3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diagnozują sytuację wychowawczą w klasie poprzez rozpoznanie indywidualnych potrzeb uczniów, współpracując w tym zakresie z pedagogiem specjalnym,</w:t>
      </w:r>
    </w:p>
    <w:p w14:paraId="3FF14345" w14:textId="2336D70B" w:rsidR="00BE110B" w:rsidRPr="00171275" w:rsidRDefault="001173BB" w:rsidP="008B28F3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opracowują plan pracy wychowawczo-profilaktycznej dla klasy na dany rok szkolny, na podstawie dokonanego rozpoznania oraz celów i zadań określonych w szkolnym programie wychowawczo-profilaktycznym (uwzględniając specyfikę funkcjonowania zespołu klasowego i potrzeby uczniów),</w:t>
      </w:r>
    </w:p>
    <w:p w14:paraId="25AE8762" w14:textId="12D055F3" w:rsidR="00BE110B" w:rsidRPr="00171275" w:rsidRDefault="001173BB" w:rsidP="008B28F3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przygotowują sprawozdania z realizacji planu pracy wychowawczej i wnioski do dalszej pracy (dwa razy w roku),</w:t>
      </w:r>
    </w:p>
    <w:p w14:paraId="338C81DC" w14:textId="4ED82B75" w:rsidR="00BE110B" w:rsidRPr="00171275" w:rsidRDefault="001173BB" w:rsidP="008B28F3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zapoznają uczniów swoich klas i ich rodziców z prawem wewnątrzszkolnym i</w:t>
      </w:r>
      <w:r w:rsidR="002D310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obowiązującymi zwyczajami, tradycjami szkoły,</w:t>
      </w:r>
    </w:p>
    <w:p w14:paraId="305EA4CC" w14:textId="17C494E0" w:rsidR="00BE110B" w:rsidRPr="00171275" w:rsidRDefault="001173BB" w:rsidP="008B28F3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wykonują zadania jako członkowie zespołów wychowawczych zlecone przez przewodniczącego zespołu,</w:t>
      </w:r>
    </w:p>
    <w:p w14:paraId="39E4F1B6" w14:textId="2DF47140" w:rsidR="00BE110B" w:rsidRPr="00171275" w:rsidRDefault="001173BB" w:rsidP="008B28F3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oceniają zachowania uczniów swojej klasy, zgodnie z obowiązującymi w szkole procedurami i wewnątrzszkolnym systemem oceniania uczniów,</w:t>
      </w:r>
    </w:p>
    <w:p w14:paraId="1F19B786" w14:textId="27B60658" w:rsidR="00BE110B" w:rsidRPr="00171275" w:rsidRDefault="001173BB" w:rsidP="008B28F3">
      <w:pPr>
        <w:pStyle w:val="Akapitzlist"/>
        <w:numPr>
          <w:ilvl w:val="0"/>
          <w:numId w:val="3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współpracują z innymi nauczycielami uczącymi w klasie, rodzicami uczniów, pedagogiem </w:t>
      </w:r>
      <w:r w:rsidR="008E313F" w:rsidRPr="00171275">
        <w:rPr>
          <w:rFonts w:ascii="Times New Roman" w:eastAsia="Times New Roman" w:hAnsi="Times New Roman" w:cs="Times New Roman"/>
          <w:sz w:val="24"/>
          <w:szCs w:val="24"/>
        </w:rPr>
        <w:t>szkolnym</w:t>
      </w:r>
      <w:r w:rsidR="00564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oraz specjalistami pracującymi z uczniami o</w:t>
      </w:r>
      <w:r w:rsidR="002D310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specjalnych potrzebach.</w:t>
      </w:r>
    </w:p>
    <w:p w14:paraId="38A25271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418CD2" w14:textId="7A2D5CEB" w:rsidR="00BE110B" w:rsidRPr="00171275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Ponadto, wszyscy nauczyciele realizują program wychowawczo-profilaktyczny, a</w:t>
      </w:r>
      <w:r w:rsidR="00091FD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w</w:t>
      </w:r>
      <w:r w:rsidR="00091FD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szczególności: </w:t>
      </w:r>
    </w:p>
    <w:p w14:paraId="5BC430F9" w14:textId="19E848A8" w:rsidR="00BE110B" w:rsidRPr="00171275" w:rsidRDefault="001173BB" w:rsidP="008B28F3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uwzględniają go przy realizacji klasowych planów pracy, </w:t>
      </w:r>
    </w:p>
    <w:p w14:paraId="1097B4C0" w14:textId="57677EE0" w:rsidR="00BE110B" w:rsidRPr="00171275" w:rsidRDefault="001173BB" w:rsidP="008B28F3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reagują na przejawy niedostosowania społecznego u uczniów, </w:t>
      </w:r>
    </w:p>
    <w:p w14:paraId="26FDD9A2" w14:textId="147D1293" w:rsidR="00BE110B" w:rsidRPr="00171275" w:rsidRDefault="001173BB" w:rsidP="008B28F3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wspierają swoją postawą i działaniami pedagogicznymi rozwój psychofizyczny uczniów, udzielają pomocy w przezwyciężaniu niepowodzeń szkolnych, w oparciu o</w:t>
      </w:r>
      <w:r w:rsidR="0013424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rozpoznanie potrzeb, </w:t>
      </w:r>
    </w:p>
    <w:p w14:paraId="0F8B6A98" w14:textId="77777777" w:rsidR="00134241" w:rsidRDefault="001173BB" w:rsidP="008B28F3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odpowiadają za życie, zdrowie i bezpieczeństwo uczniów podczas pobytu w szkole i</w:t>
      </w:r>
      <w:r w:rsidR="0013424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poza jej terenem, np. na wycieczkach szkolnych, </w:t>
      </w:r>
    </w:p>
    <w:p w14:paraId="7392D1F2" w14:textId="14515736" w:rsidR="00BE110B" w:rsidRPr="00171275" w:rsidRDefault="001173BB" w:rsidP="008B28F3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świadczą pomoc psychologiczno-pedagogiczną w bieżącej pracy z uczniem, </w:t>
      </w:r>
    </w:p>
    <w:p w14:paraId="628D36A9" w14:textId="4B3A4DB2" w:rsidR="00BE110B" w:rsidRPr="00171275" w:rsidRDefault="001173BB" w:rsidP="008B28F3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przestrzegają obowiązujących w szkole procedur postępowania w sytuacjach zagrożenia młodzieży demoralizacją i przestępczością, </w:t>
      </w:r>
    </w:p>
    <w:p w14:paraId="5E76D413" w14:textId="66BFB55C" w:rsidR="00BE110B" w:rsidRPr="00171275" w:rsidRDefault="001173BB" w:rsidP="008B28F3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udzielają uczniom pomocy w przezwyciężaniu niepowodzeń szkolnych, </w:t>
      </w:r>
    </w:p>
    <w:p w14:paraId="0FB2BF36" w14:textId="296F60C1" w:rsidR="00BE110B" w:rsidRPr="00171275" w:rsidRDefault="001173BB" w:rsidP="008B28F3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kształcą i wychowują młodzież w duchu patriotyzmu i demokracji, </w:t>
      </w:r>
    </w:p>
    <w:p w14:paraId="575E3A15" w14:textId="0AFA80D7" w:rsidR="00BE110B" w:rsidRPr="00171275" w:rsidRDefault="001173BB" w:rsidP="008B28F3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prowadzą rozmowy z uczniami i rodzicami o zachowaniu i frekwencji oraz postępach w nauce na swoich zajęciach, </w:t>
      </w:r>
    </w:p>
    <w:p w14:paraId="54E70BB3" w14:textId="532721AB" w:rsidR="00BE110B" w:rsidRPr="00171275" w:rsidRDefault="001173BB" w:rsidP="008B28F3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kształtują u uczniów pozytywne myślenie i stawianie na sukces poprzez rozwijanie poczucia własnej wartości, </w:t>
      </w:r>
    </w:p>
    <w:p w14:paraId="3EB8A439" w14:textId="7AC74692" w:rsidR="00BE110B" w:rsidRPr="00171275" w:rsidRDefault="001173BB" w:rsidP="008B28F3">
      <w:pPr>
        <w:pStyle w:val="Akapitzlist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wspierają zainteresowania i rozwój osobowy uczniów.</w:t>
      </w:r>
    </w:p>
    <w:p w14:paraId="4C810283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4A3356" w14:textId="21F2B9D1" w:rsidR="00BE110B" w:rsidRPr="008B28F3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1173BB" w:rsidRPr="008B28F3">
        <w:rPr>
          <w:rFonts w:ascii="Times New Roman" w:eastAsia="Times New Roman" w:hAnsi="Times New Roman" w:cs="Times New Roman"/>
          <w:sz w:val="24"/>
          <w:szCs w:val="24"/>
        </w:rPr>
        <w:t xml:space="preserve">Uczniowie </w:t>
      </w:r>
    </w:p>
    <w:p w14:paraId="38E9214E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Wszyscy uczniowie szkoły są poddani oddziaływaniom tego programu: </w:t>
      </w:r>
    </w:p>
    <w:p w14:paraId="62AF7112" w14:textId="5EC2AE7B" w:rsidR="00BE110B" w:rsidRPr="00171275" w:rsidRDefault="001173BB" w:rsidP="008B28F3">
      <w:pPr>
        <w:pStyle w:val="Akapitzlist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otrzymują dość zachęty, aby uczyć się śmiałości, </w:t>
      </w:r>
    </w:p>
    <w:p w14:paraId="7F91A12B" w14:textId="0E2B2498" w:rsidR="00BE110B" w:rsidRPr="00171275" w:rsidRDefault="001173BB" w:rsidP="008B28F3">
      <w:pPr>
        <w:pStyle w:val="Akapitzlist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 pełni aprobowani uczą się lubić samych siebie, </w:t>
      </w:r>
    </w:p>
    <w:p w14:paraId="10E0E277" w14:textId="1F19B5F8" w:rsidR="00BE110B" w:rsidRPr="00171275" w:rsidRDefault="001173BB" w:rsidP="008B28F3">
      <w:pPr>
        <w:pStyle w:val="Akapitzlist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często słyszą słowa uznania, </w:t>
      </w:r>
    </w:p>
    <w:p w14:paraId="1E5C9BD1" w14:textId="2635E99A" w:rsidR="00BE110B" w:rsidRPr="00171275" w:rsidRDefault="001173BB" w:rsidP="008B28F3">
      <w:pPr>
        <w:pStyle w:val="Akapitzlist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uczą się stawiać sobie cele,</w:t>
      </w:r>
    </w:p>
    <w:p w14:paraId="61D25752" w14:textId="133CBB25" w:rsidR="00BE110B" w:rsidRPr="00171275" w:rsidRDefault="001173BB" w:rsidP="008B28F3">
      <w:pPr>
        <w:pStyle w:val="Akapitzlist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 poczuciu bezpieczeństwa uczą się ufać sobie i innym, </w:t>
      </w:r>
    </w:p>
    <w:p w14:paraId="5D6CE00B" w14:textId="6F1B4D92" w:rsidR="00BE110B" w:rsidRPr="00171275" w:rsidRDefault="001173BB" w:rsidP="008B28F3">
      <w:pPr>
        <w:pStyle w:val="Akapitzlist"/>
        <w:numPr>
          <w:ilvl w:val="0"/>
          <w:numId w:val="3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otaczani są rzetelnością i uczciwością, uczą się, czym jest prawda i sprawiedliwość. </w:t>
      </w:r>
    </w:p>
    <w:p w14:paraId="34DBFE7B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BE9184" w14:textId="2BC7DA6C" w:rsidR="00BE110B" w:rsidRPr="008B28F3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1173BB" w:rsidRPr="008B28F3">
        <w:rPr>
          <w:rFonts w:ascii="Times New Roman" w:eastAsia="Times New Roman" w:hAnsi="Times New Roman" w:cs="Times New Roman"/>
          <w:sz w:val="24"/>
          <w:szCs w:val="24"/>
        </w:rPr>
        <w:t xml:space="preserve">Rada pedagogiczna szkoły: </w:t>
      </w:r>
    </w:p>
    <w:p w14:paraId="6FA5EDDC" w14:textId="183661A3" w:rsidR="00BE110B" w:rsidRPr="00171275" w:rsidRDefault="001173BB" w:rsidP="008B28F3">
      <w:pPr>
        <w:pStyle w:val="Akapitzlist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uczestniczy w diagnozowaniu pracy wychowawczej szkoły i potrzeb w zakresie działań profilaktycznych, </w:t>
      </w:r>
    </w:p>
    <w:p w14:paraId="4BA2FC12" w14:textId="2C77CBC4" w:rsidR="00BE110B" w:rsidRPr="00171275" w:rsidRDefault="001173BB" w:rsidP="008B28F3">
      <w:pPr>
        <w:pStyle w:val="Akapitzlist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opracowuje projekt programu wychowawczo-profilaktycznego (w porozumieniu z radą rodziców), </w:t>
      </w:r>
    </w:p>
    <w:p w14:paraId="46AD0ECA" w14:textId="0BE2C587" w:rsidR="00BE110B" w:rsidRPr="00171275" w:rsidRDefault="001173BB" w:rsidP="008B28F3">
      <w:pPr>
        <w:pStyle w:val="Akapitzlist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opracowuje wspólnie z dyrektorem dokumenty i procedury postępowania nauczycieli w sytuacjach zagrożenia młodzieży demoralizacją i przestępczością, </w:t>
      </w:r>
    </w:p>
    <w:p w14:paraId="781D2376" w14:textId="15BAB98D" w:rsidR="00BE110B" w:rsidRPr="00171275" w:rsidRDefault="001173BB" w:rsidP="008B28F3">
      <w:pPr>
        <w:pStyle w:val="Akapitzlist"/>
        <w:numPr>
          <w:ilvl w:val="0"/>
          <w:numId w:val="3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A02">
        <w:rPr>
          <w:rFonts w:ascii="Times New Roman" w:eastAsia="Times New Roman" w:hAnsi="Times New Roman" w:cs="Times New Roman"/>
          <w:sz w:val="24"/>
          <w:szCs w:val="24"/>
        </w:rPr>
        <w:t xml:space="preserve">dokonuje ewaluacji szkolnego programu wychowawczo-profilaktycznego. </w:t>
      </w:r>
    </w:p>
    <w:p w14:paraId="10E65C08" w14:textId="77777777" w:rsidR="00BE110B" w:rsidRPr="00171275" w:rsidRDefault="00BE110B" w:rsidP="006B3AD8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65639D" w14:textId="0C9D379A" w:rsidR="00BE110B" w:rsidRPr="008B28F3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="001173BB" w:rsidRPr="008B28F3">
        <w:rPr>
          <w:rFonts w:ascii="Times New Roman" w:eastAsia="Times New Roman" w:hAnsi="Times New Roman" w:cs="Times New Roman"/>
          <w:sz w:val="24"/>
          <w:szCs w:val="24"/>
        </w:rPr>
        <w:t xml:space="preserve">Psycholog i pedagog szkolny: </w:t>
      </w:r>
    </w:p>
    <w:p w14:paraId="7CAB6D86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95B8AC" w14:textId="5F800C27" w:rsidR="00BE110B" w:rsidRPr="00171275" w:rsidRDefault="001173BB" w:rsidP="008B28F3">
      <w:pPr>
        <w:pStyle w:val="Akapitzlist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udzielają pomocy uczniom, którzy znajdują się w trudnej sytuacji życiowej, oraz uczniom, którzy padli ofiarą przestępczości, </w:t>
      </w:r>
    </w:p>
    <w:p w14:paraId="25DA763A" w14:textId="5A5AB362" w:rsidR="00BE110B" w:rsidRPr="00171275" w:rsidRDefault="001173BB" w:rsidP="008B28F3">
      <w:pPr>
        <w:pStyle w:val="Akapitzlist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 sposób zdecydowany reagują na obecność w szkole osób obcych, które swoim podejrzanym zachowaniem stwarzają zagrożenie dla ucznia, </w:t>
      </w:r>
    </w:p>
    <w:p w14:paraId="48F65D72" w14:textId="01D18E32" w:rsidR="00BE110B" w:rsidRPr="00171275" w:rsidRDefault="001173BB" w:rsidP="008B28F3">
      <w:pPr>
        <w:pStyle w:val="Akapitzlist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współpracują z instytucjami w organizowaniu różnych form spędzania czasu przez uczniów, szczególnie z rodzin zaniedbanych środowiskowo, </w:t>
      </w:r>
    </w:p>
    <w:p w14:paraId="2E6BB81B" w14:textId="07E2FBF4" w:rsidR="00BE110B" w:rsidRPr="00171275" w:rsidRDefault="001173BB" w:rsidP="008B28F3">
      <w:pPr>
        <w:pStyle w:val="Akapitzlist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współpracują z policją, z sądem dla nieletnich, z kuratorami (w razie zaistniałej potrzeby), z Miejskim Ośrodkiem Pomocy Społecznej, </w:t>
      </w:r>
    </w:p>
    <w:p w14:paraId="7582A78A" w14:textId="53FCE9EF" w:rsidR="00BE110B" w:rsidRPr="00171275" w:rsidRDefault="001173BB" w:rsidP="008B28F3">
      <w:pPr>
        <w:pStyle w:val="Akapitzlist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kształtują u uczniów i ich rodziców świadomość prawną w zakresie ponoszenia konsekwencji wynikających z popełnionych czynów, </w:t>
      </w:r>
    </w:p>
    <w:p w14:paraId="2E10C66D" w14:textId="77777777" w:rsidR="00CF42DA" w:rsidRDefault="001173BB" w:rsidP="008B28F3">
      <w:pPr>
        <w:pStyle w:val="Akapitzlist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udzielają pomocy psychologiczno-pedagogicznej rodzicom uczniów, prowadzą zajęcia terapeutyczne z dziećmi </w:t>
      </w:r>
      <w:r w:rsidRPr="00CF42DA">
        <w:rPr>
          <w:rFonts w:ascii="Times New Roman" w:eastAsia="Times New Roman" w:hAnsi="Times New Roman" w:cs="Times New Roman"/>
          <w:sz w:val="24"/>
          <w:szCs w:val="24"/>
        </w:rPr>
        <w:t>indywidualne i grupowe,</w:t>
      </w:r>
    </w:p>
    <w:p w14:paraId="4934FC8A" w14:textId="54990A54" w:rsidR="00BE110B" w:rsidRPr="00CF42DA" w:rsidRDefault="001173BB" w:rsidP="008B28F3">
      <w:pPr>
        <w:pStyle w:val="Akapitzlist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2DA">
        <w:rPr>
          <w:rFonts w:ascii="Times New Roman" w:eastAsia="Times New Roman" w:hAnsi="Times New Roman" w:cs="Times New Roman"/>
          <w:sz w:val="24"/>
          <w:szCs w:val="24"/>
        </w:rPr>
        <w:t xml:space="preserve">stosują profilaktykę </w:t>
      </w:r>
      <w:proofErr w:type="spellStart"/>
      <w:r w:rsidRPr="00CF42DA">
        <w:rPr>
          <w:rFonts w:ascii="Times New Roman" w:eastAsia="Times New Roman" w:hAnsi="Times New Roman" w:cs="Times New Roman"/>
          <w:sz w:val="24"/>
          <w:szCs w:val="24"/>
        </w:rPr>
        <w:t>zachowań</w:t>
      </w:r>
      <w:proofErr w:type="spellEnd"/>
      <w:r w:rsidRPr="00CF42DA">
        <w:rPr>
          <w:rFonts w:ascii="Times New Roman" w:eastAsia="Times New Roman" w:hAnsi="Times New Roman" w:cs="Times New Roman"/>
          <w:sz w:val="24"/>
          <w:szCs w:val="24"/>
        </w:rPr>
        <w:t xml:space="preserve"> ryzykownych wśród uczniów, </w:t>
      </w:r>
    </w:p>
    <w:p w14:paraId="1D403FCC" w14:textId="77777777" w:rsidR="00012191" w:rsidRDefault="001173BB" w:rsidP="008B28F3">
      <w:pPr>
        <w:pStyle w:val="Akapitzlist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organizują spotkania i prelekcje dla rodziców na tematy związane z procesem nauczania i wychowania,</w:t>
      </w:r>
    </w:p>
    <w:p w14:paraId="45BA1850" w14:textId="77777777" w:rsidR="00012191" w:rsidRDefault="001173BB" w:rsidP="008B28F3">
      <w:pPr>
        <w:pStyle w:val="Akapitzlist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udzielają wsparcia zgłaszającym się rodzicom w sytuacjach trudnych wychowawczo i losowo, </w:t>
      </w:r>
    </w:p>
    <w:p w14:paraId="10C913E6" w14:textId="4F247C1C" w:rsidR="00BE110B" w:rsidRPr="00171275" w:rsidRDefault="001173BB" w:rsidP="008B28F3">
      <w:pPr>
        <w:pStyle w:val="Akapitzlist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współpracują z nauczycielami w zakresie procesu nauczania i wychowania uczniów, </w:t>
      </w:r>
    </w:p>
    <w:p w14:paraId="0D0D2943" w14:textId="61DC9F86" w:rsidR="00BE110B" w:rsidRPr="00171275" w:rsidRDefault="001173BB" w:rsidP="008B28F3">
      <w:pPr>
        <w:pStyle w:val="Akapitzlist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prowadzą badania i działania diagnostyczne uczniów (indywidualnych potrzeb rozwojowych i edukacyjnych oraz możliwości psychofizycznych), </w:t>
      </w:r>
    </w:p>
    <w:p w14:paraId="4CF4A67D" w14:textId="35262909" w:rsidR="00BE110B" w:rsidRPr="00171275" w:rsidRDefault="001173BB" w:rsidP="008B28F3">
      <w:pPr>
        <w:pStyle w:val="Akapitzlist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współpracują z rodzicami w zakresie działań wychowawczych i profilaktycznych. </w:t>
      </w:r>
    </w:p>
    <w:p w14:paraId="60A3D742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85F49E" w14:textId="6E4E3253" w:rsidR="00BE110B" w:rsidRPr="008B28F3" w:rsidRDefault="008B28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="001173BB" w:rsidRPr="008B28F3">
        <w:rPr>
          <w:rFonts w:ascii="Times New Roman" w:eastAsia="Times New Roman" w:hAnsi="Times New Roman" w:cs="Times New Roman"/>
          <w:sz w:val="24"/>
          <w:szCs w:val="24"/>
        </w:rPr>
        <w:t xml:space="preserve">Pedagog specjalny: </w:t>
      </w:r>
    </w:p>
    <w:p w14:paraId="16060B9F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F88B69" w14:textId="3FD57ACD" w:rsidR="00BE110B" w:rsidRPr="00171275" w:rsidRDefault="001173BB" w:rsidP="008B28F3">
      <w:pPr>
        <w:pStyle w:val="Akapitzlist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współpracuje z nauczycielami</w:t>
      </w:r>
      <w:r w:rsidR="008028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 innymi specjalistami, rodzicami oraz uczniami w: </w:t>
      </w:r>
    </w:p>
    <w:p w14:paraId="5A08FAE8" w14:textId="787CEF31" w:rsidR="00BE110B" w:rsidRPr="00171275" w:rsidRDefault="001173BB" w:rsidP="008B28F3">
      <w:pPr>
        <w:pStyle w:val="Akapitzlist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rekomendowaniu dyrektorowi do realizacji działań w zakresie zapewnienia aktywnego i pełnego uczestnictwa dzieci w życiu szkoły (np. rekomendowanie programów, projektów lub innych działań, których celem jest aktywizacja uczniów z niepełnosprawnościami na terenie szkoły) oraz dostępności, o której mowa w ustawie z dnia 19 lipca 2019 r. o zapewnianiu dostępności osobom ze szczególnymi potrzebami (</w:t>
      </w:r>
      <w:proofErr w:type="spellStart"/>
      <w:r w:rsidR="009A4CA0" w:rsidRPr="009A4CA0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="009A4CA0" w:rsidRPr="009A4CA0">
        <w:rPr>
          <w:rFonts w:ascii="Times New Roman" w:eastAsia="Times New Roman" w:hAnsi="Times New Roman" w:cs="Times New Roman"/>
          <w:sz w:val="24"/>
          <w:szCs w:val="24"/>
        </w:rPr>
        <w:t xml:space="preserve">. Dz. U. z 2024 r. poz. 1411 z </w:t>
      </w:r>
      <w:proofErr w:type="spellStart"/>
      <w:r w:rsidR="009A4CA0" w:rsidRPr="009A4CA0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="009A4CA0" w:rsidRPr="009A4CA0">
        <w:rPr>
          <w:rFonts w:ascii="Times New Roman" w:eastAsia="Times New Roman" w:hAnsi="Times New Roman" w:cs="Times New Roman"/>
          <w:sz w:val="24"/>
          <w:szCs w:val="24"/>
        </w:rPr>
        <w:t>. zm.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), tj. monitorowanie dostępności architektonicznej budynku, sprawdzenie, czy dzieci z niepełnosprawnościami znają procedurę ewakuacyjną, monitorowanie strony szkoły pod kątem </w:t>
      </w:r>
      <w:proofErr w:type="spellStart"/>
      <w:r w:rsidRPr="00171275">
        <w:rPr>
          <w:rFonts w:ascii="Times New Roman" w:eastAsia="Times New Roman" w:hAnsi="Times New Roman" w:cs="Times New Roman"/>
          <w:sz w:val="24"/>
          <w:szCs w:val="24"/>
        </w:rPr>
        <w:t>tagów</w:t>
      </w:r>
      <w:proofErr w:type="spellEnd"/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 i opisów zdjęć, </w:t>
      </w:r>
    </w:p>
    <w:p w14:paraId="258E863A" w14:textId="13B6294F" w:rsidR="00BE110B" w:rsidRPr="00171275" w:rsidRDefault="001173BB" w:rsidP="008B28F3">
      <w:pPr>
        <w:pStyle w:val="Akapitzlist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prowadzeniu badań i działań diagnostycznych związanych z rozpoznawaniem indywidualnych potrzeb rozwojowych i edukacyjnych oraz możliwości psychofizycznych dzieci w celu określenia mocnych stron, predyspozycji, zainteresowań i uzdolnień uczniów oraz przyczyn trudności w ich funkcjonowaniu, w tym barier i ograniczeń utrudniających funkcjonowanie ucznia i jego uczestnictwo w życiu szkoły, </w:t>
      </w:r>
    </w:p>
    <w:p w14:paraId="67C02C3F" w14:textId="0A55BA50" w:rsidR="00BE110B" w:rsidRPr="00171275" w:rsidRDefault="001173BB" w:rsidP="008B28F3">
      <w:pPr>
        <w:pStyle w:val="Akapitzlist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rozwiązywaniu problemów dydaktycznych i wychowawczych uczniów, </w:t>
      </w:r>
    </w:p>
    <w:p w14:paraId="526E4A2C" w14:textId="6A9D1111" w:rsidR="00BE110B" w:rsidRPr="00171275" w:rsidRDefault="001173BB" w:rsidP="008B28F3">
      <w:pPr>
        <w:pStyle w:val="Akapitzlist"/>
        <w:numPr>
          <w:ilvl w:val="1"/>
          <w:numId w:val="3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określeniu niezbędnych do edukacji warunków, sprzętu specjalistycznego i</w:t>
      </w:r>
      <w:r w:rsidR="00B83E5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środków dydaktycznych, w tym wykorzystujących technologie informacyjno-komunikacyjne, odpowiednich ze względu na indywidualne potrzeby rozwojowe i edukacyjne oraz możliwości psychofizyczne ucznia,</w:t>
      </w:r>
    </w:p>
    <w:p w14:paraId="6C20594A" w14:textId="123ADBFB" w:rsidR="00BE110B" w:rsidRPr="00171275" w:rsidRDefault="001173BB" w:rsidP="008B28F3">
      <w:pPr>
        <w:pStyle w:val="Akapitzlist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pracuje w zespole ds. pomocy psychologiczno-pedagogicznej i współpracuje z</w:t>
      </w:r>
      <w:r w:rsidR="00B83E5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zespołem, który tworzą nauczyciele i specjaliści prowadzący zajęcia z uczniami, w</w:t>
      </w:r>
      <w:r w:rsidR="00ED40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zakresie opracowania i realizacji indywidualnego programu edukacyjno-terapeutycznego ucznia, który posiada orzeczenie o potrzebie kształcenia specjalnego, w tym zapewnienia temu dziecku pomocy psychologiczno-pedagogicznej, </w:t>
      </w:r>
    </w:p>
    <w:p w14:paraId="300E6DE2" w14:textId="0EE2C747" w:rsidR="00BE110B" w:rsidRPr="00171275" w:rsidRDefault="001173BB" w:rsidP="008B28F3">
      <w:pPr>
        <w:pStyle w:val="Akapitzlist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koordynuje pracę zespołów nauczycieli pracujących przy wielospecjalistycznej ocenie poziomu funkcjonowania dziecka i indywidualnym programie edukacyjno-terapeutycznym, informuje dyrektora o terminie spotkania zespołu, </w:t>
      </w:r>
    </w:p>
    <w:p w14:paraId="349A56A3" w14:textId="2CE7110B" w:rsidR="00BE110B" w:rsidRPr="00171275" w:rsidRDefault="001173BB" w:rsidP="008B28F3">
      <w:pPr>
        <w:pStyle w:val="Akapitzlist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wspiera nauczycieli grup wychowawczych i innych specjalistów w: </w:t>
      </w:r>
    </w:p>
    <w:p w14:paraId="1FFA7565" w14:textId="07BF082B" w:rsidR="00BE110B" w:rsidRPr="00171275" w:rsidRDefault="001173BB" w:rsidP="008B28F3">
      <w:pPr>
        <w:pStyle w:val="Akapitzlist"/>
        <w:numPr>
          <w:ilvl w:val="1"/>
          <w:numId w:val="3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rozpoznawaniu przyczyn trudności w funkcjonowaniu ucznia, w tym barier i</w:t>
      </w:r>
      <w:r w:rsidR="00ED4095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ograniczeń utrudniających jego funkcjonowanie i uczestnictwo w życiu szkoły, </w:t>
      </w:r>
    </w:p>
    <w:p w14:paraId="667676C9" w14:textId="1FD86F98" w:rsidR="00BE110B" w:rsidRPr="00171275" w:rsidRDefault="001173BB" w:rsidP="008B28F3">
      <w:pPr>
        <w:pStyle w:val="Akapitzlist"/>
        <w:numPr>
          <w:ilvl w:val="1"/>
          <w:numId w:val="3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udzielaniu pomocy psychologiczno-pedagogicznej w bezpośredniej pracy z</w:t>
      </w:r>
      <w:r w:rsidR="00D5310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uczniem, </w:t>
      </w:r>
    </w:p>
    <w:p w14:paraId="69B7E7B7" w14:textId="59EE95F8" w:rsidR="00BE110B" w:rsidRPr="00171275" w:rsidRDefault="001173BB" w:rsidP="008B28F3">
      <w:pPr>
        <w:pStyle w:val="Akapitzlist"/>
        <w:numPr>
          <w:ilvl w:val="1"/>
          <w:numId w:val="3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dostosowaniu sposobów i metod pracy do indywidualnych potrzeb rozwojowych i edukacyjnych ucznia oraz jego możliwości psychofizycznych, </w:t>
      </w:r>
    </w:p>
    <w:p w14:paraId="4F414A7F" w14:textId="55B42464" w:rsidR="00BE110B" w:rsidRPr="00171275" w:rsidRDefault="001173BB" w:rsidP="008B28F3">
      <w:pPr>
        <w:pStyle w:val="Akapitzlist"/>
        <w:numPr>
          <w:ilvl w:val="1"/>
          <w:numId w:val="3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doborze metod, form kształcenia i środków dydaktycznych do potrzeb ucznia, </w:t>
      </w:r>
    </w:p>
    <w:p w14:paraId="0307F164" w14:textId="77777777" w:rsidR="00081BDC" w:rsidRDefault="001173BB" w:rsidP="008B28F3">
      <w:pPr>
        <w:pStyle w:val="Akapitzlist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udziela pomocy psychologiczno-pedagogicznej dziecku, rodzicom i nauczycielom, bierze udział w spotkaniach z rodzicami ucznia, w miarę potrzeb, 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w celu omówienia sytuacji i jego potrzeb, a także działań wspierających podejmowanych w domu,</w:t>
      </w:r>
    </w:p>
    <w:p w14:paraId="16D3BD03" w14:textId="555A44A3" w:rsidR="00BE110B" w:rsidRPr="00171275" w:rsidRDefault="001173BB" w:rsidP="008B28F3">
      <w:pPr>
        <w:pStyle w:val="Akapitzlist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współpracuje, w zależności od potrzeb, z innymi podmiotami, z: </w:t>
      </w:r>
    </w:p>
    <w:p w14:paraId="5406CB85" w14:textId="0F244784" w:rsidR="00BE110B" w:rsidRPr="00171275" w:rsidRDefault="001173BB" w:rsidP="008B28F3">
      <w:pPr>
        <w:pStyle w:val="Akapitzlist"/>
        <w:numPr>
          <w:ilvl w:val="1"/>
          <w:numId w:val="3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503F">
        <w:rPr>
          <w:rFonts w:ascii="Times New Roman" w:eastAsia="Times New Roman" w:hAnsi="Times New Roman" w:cs="Times New Roman"/>
          <w:sz w:val="24"/>
          <w:szCs w:val="24"/>
        </w:rPr>
        <w:t xml:space="preserve">rodzicami ucznia, </w:t>
      </w:r>
    </w:p>
    <w:p w14:paraId="50F4319C" w14:textId="77777777" w:rsidR="00EB52CA" w:rsidRDefault="001173BB" w:rsidP="008B28F3">
      <w:pPr>
        <w:pStyle w:val="Akapitzlist"/>
        <w:numPr>
          <w:ilvl w:val="1"/>
          <w:numId w:val="3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503F">
        <w:rPr>
          <w:rFonts w:ascii="Times New Roman" w:eastAsia="Times New Roman" w:hAnsi="Times New Roman" w:cs="Times New Roman"/>
          <w:sz w:val="24"/>
          <w:szCs w:val="24"/>
        </w:rPr>
        <w:t xml:space="preserve">poradniami psychologiczno-pedagogicznymi, w tym poradniami specjalistycznymi, </w:t>
      </w:r>
    </w:p>
    <w:p w14:paraId="23BA8655" w14:textId="40CF871D" w:rsidR="00BE110B" w:rsidRPr="00171275" w:rsidRDefault="001173BB" w:rsidP="008B28F3">
      <w:pPr>
        <w:pStyle w:val="Akapitzlist"/>
        <w:numPr>
          <w:ilvl w:val="1"/>
          <w:numId w:val="3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503F">
        <w:rPr>
          <w:rFonts w:ascii="Times New Roman" w:eastAsia="Times New Roman" w:hAnsi="Times New Roman" w:cs="Times New Roman"/>
          <w:sz w:val="24"/>
          <w:szCs w:val="24"/>
        </w:rPr>
        <w:t xml:space="preserve">placówkami doskonalenia nauczycieli, </w:t>
      </w:r>
    </w:p>
    <w:p w14:paraId="45C03CA0" w14:textId="4F00CD74" w:rsidR="00BE110B" w:rsidRPr="00171275" w:rsidRDefault="001173BB" w:rsidP="008B28F3">
      <w:pPr>
        <w:pStyle w:val="Akapitzlist"/>
        <w:numPr>
          <w:ilvl w:val="1"/>
          <w:numId w:val="3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innymi szkołami i placówkami, </w:t>
      </w:r>
    </w:p>
    <w:p w14:paraId="7AE2A67B" w14:textId="64A4BE29" w:rsidR="00BE110B" w:rsidRPr="00171275" w:rsidRDefault="001173BB" w:rsidP="008B28F3">
      <w:pPr>
        <w:pStyle w:val="Akapitzlist"/>
        <w:numPr>
          <w:ilvl w:val="1"/>
          <w:numId w:val="3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organizacjami pozarządowymi oraz innymi instytucjami i podmiotami działającymi na rzecz rodziny, dzieci</w:t>
      </w:r>
      <w:r w:rsidR="00DC40D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19AD26" w14:textId="42B7C972" w:rsidR="00BE110B" w:rsidRPr="00171275" w:rsidRDefault="001173BB" w:rsidP="008B28F3">
      <w:pPr>
        <w:pStyle w:val="Akapitzlist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przedstawia radzie pedagogicznej propozycje w zakresie doskonalenia zawodowego nauczycieli szkoły w zakresie zadań, o których mowa powyżej. </w:t>
      </w:r>
    </w:p>
    <w:p w14:paraId="48147D5F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1A74EF" w14:textId="77777777" w:rsidR="00BE110B" w:rsidRPr="00A30E97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30E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VII. Diagnoza zagrożeń </w:t>
      </w:r>
    </w:p>
    <w:p w14:paraId="7304E357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927DBD" w14:textId="7C9221AA" w:rsidR="00BE110B" w:rsidRPr="00171275" w:rsidRDefault="008B28F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Publiczna Szkoła Podstawowa nr 1 im. Tadeusza Kościuszki w Oleśnie każdego roku szkolnego przeprowadza diagnozę środowiska wychowawczego, analizuje potrzeby i zasoby. </w:t>
      </w:r>
    </w:p>
    <w:p w14:paraId="17EE7C53" w14:textId="19DE5BFA" w:rsidR="00BE110B" w:rsidRPr="00171275" w:rsidRDefault="008B28F3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W celu rozpoznania i urealnienia sytuacji wychowawczej i profilaktycznej szkoły przeprowadzono analizę potrzeb i problemów występujących w społeczności szkolnej, z uwzględnieniem wyników przeprowadzonych diagnoz i ewaluacji, obserwacji funkcjonowania uczniów, spostrzeżeń wychowawców, nauczycieli i specjalistów oraz wniosków wynikających z dotychczas podejmowanych działań wychowawczych i profilaktycznych.</w:t>
      </w:r>
    </w:p>
    <w:p w14:paraId="33244CA0" w14:textId="26410988" w:rsidR="00BE110B" w:rsidRPr="00171275" w:rsidRDefault="008B28F3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W diagnozie wykorzystano w szczególności:</w:t>
      </w:r>
    </w:p>
    <w:p w14:paraId="129C731D" w14:textId="4098FC0C" w:rsidR="00BE110B" w:rsidRPr="00171275" w:rsidRDefault="001173BB" w:rsidP="008B28F3">
      <w:pPr>
        <w:pStyle w:val="Akapitzlist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spostrzeżenia wychowawców dotyczące funkcjonowania uczniów, relacji rówieśniczych oraz występujących </w:t>
      </w:r>
      <w:proofErr w:type="spellStart"/>
      <w:r w:rsidRPr="00171275">
        <w:rPr>
          <w:rFonts w:ascii="Times New Roman" w:eastAsia="Times New Roman" w:hAnsi="Times New Roman" w:cs="Times New Roman"/>
          <w:sz w:val="24"/>
          <w:szCs w:val="24"/>
        </w:rPr>
        <w:t>zachowań</w:t>
      </w:r>
      <w:proofErr w:type="spellEnd"/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 problemowych</w:t>
      </w:r>
      <w:r w:rsidR="009E779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6F8E2F9" w14:textId="2B19C1A4" w:rsidR="00BE110B" w:rsidRPr="00171275" w:rsidRDefault="001173BB" w:rsidP="008B28F3">
      <w:pPr>
        <w:pStyle w:val="Akapitzlist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obserwacje nauczycieli i specjalistów dotyczące funkcjonowania uczniów w</w:t>
      </w:r>
      <w:r w:rsidR="009E779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środowisku szkolnym</w:t>
      </w:r>
      <w:r w:rsidR="009E779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5283037" w14:textId="5B51CDD1" w:rsidR="00BE110B" w:rsidRPr="00171275" w:rsidRDefault="001173BB" w:rsidP="008B28F3">
      <w:pPr>
        <w:pStyle w:val="Akapitzlist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wyniki przeprowadzonych badań i diagnoz dotyczących potrzeb rozwojowych uczniów, ich funkcjonowania społecznego i emocjonalnego oraz poczucia bezpieczeństwa</w:t>
      </w:r>
      <w:r w:rsidR="009E779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1CE8BF1" w14:textId="2C3BFA95" w:rsidR="00BE110B" w:rsidRPr="00171275" w:rsidRDefault="001173BB" w:rsidP="008B28F3">
      <w:pPr>
        <w:pStyle w:val="Akapitzlist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wyniki ewaluacji dotychczas realizowanych działań wychowawczych i</w:t>
      </w:r>
      <w:r w:rsidR="009E779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profilaktycznych</w:t>
      </w:r>
      <w:r w:rsidR="009E779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BDB6DD8" w14:textId="354881AF" w:rsidR="00BE110B" w:rsidRPr="00171275" w:rsidRDefault="001173BB" w:rsidP="008B28F3">
      <w:pPr>
        <w:pStyle w:val="Akapitzlist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wnioski z nadzoru pedagogicznego za rok szkolny 2025/2026</w:t>
      </w:r>
      <w:r w:rsidR="009E7794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C11FABF" w14:textId="5795446A" w:rsidR="00BE110B" w:rsidRPr="00171275" w:rsidRDefault="001173BB" w:rsidP="008B28F3">
      <w:pPr>
        <w:pStyle w:val="Akapitzlist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informacje dotyczące udzielanej uczniom pomocy psychologiczno-pedagogicznej oraz rozpoznanych indywidualnych potrzeb edukacyjnych, rozwojowych i emocjonalnych</w:t>
      </w:r>
      <w:r w:rsidR="001B69F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8CD2DDB" w14:textId="6DE12098" w:rsidR="00BE110B" w:rsidRPr="00171275" w:rsidRDefault="001173BB" w:rsidP="008B28F3">
      <w:pPr>
        <w:pStyle w:val="Akapitzlist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analizę współpracy szkoły z rodzicami oraz instytucjami i podmiotami wspierającymi dzieci i rodziny</w:t>
      </w:r>
      <w:r w:rsidR="001B69F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264F471" w14:textId="1E6AAA31" w:rsidR="00BE110B" w:rsidRPr="00171275" w:rsidRDefault="001173BB" w:rsidP="008B28F3">
      <w:pPr>
        <w:pStyle w:val="Akapitzlist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zasoby osobowe i organizacyjne szkoły, w tym kompetencje kadry kierowniczej, nauczycieli, pedagoga, psychologa, pedagoga specjalnego, pielęgniarki szkolnej oraz innych specjalistów</w:t>
      </w:r>
      <w:r w:rsidR="001B69F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6024A45" w14:textId="6476551D" w:rsidR="00BE110B" w:rsidRPr="00171275" w:rsidRDefault="001173BB" w:rsidP="008B28F3">
      <w:pPr>
        <w:pStyle w:val="Akapitzlist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doświadczenie osób realizujących programy i działania wychowawcze oraz profilaktyczne</w:t>
      </w:r>
      <w:r w:rsidR="001B69F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0E83440" w14:textId="5EB0ECCE" w:rsidR="00BE110B" w:rsidRPr="00171275" w:rsidRDefault="001173BB" w:rsidP="008B28F3">
      <w:pPr>
        <w:pStyle w:val="Akapitzlist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możliwości współpracy ze specjalistami i instytucjami zewnętrznymi, w tym z MOPS, poradnią psychologiczno-pedagogiczną, Policją, placówkami ochrony zdrowia oraz innymi podmiotami działającymi na rzecz dzieci i młodzieży</w:t>
      </w:r>
      <w:r w:rsidR="00E2023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7295D7A" w14:textId="77777777" w:rsidR="00BE110B" w:rsidRPr="00171275" w:rsidRDefault="001173BB" w:rsidP="008B28F3">
      <w:pPr>
        <w:pStyle w:val="Akapitzlist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współpracę z rodzicami, uczniami.</w:t>
      </w:r>
    </w:p>
    <w:p w14:paraId="08F4168C" w14:textId="77777777" w:rsidR="00BE110B" w:rsidRPr="00171275" w:rsidRDefault="001173BB">
      <w:pPr>
        <w:pStyle w:val="Nagwek3"/>
        <w:keepNext w:val="0"/>
        <w:keepLines w:val="0"/>
        <w:spacing w:before="28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ed3juxxhwbmd" w:colFirst="0" w:colLast="0"/>
      <w:bookmarkEnd w:id="0"/>
      <w:r w:rsidRPr="001712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WYNIKI DIAGNOZY</w:t>
      </w:r>
    </w:p>
    <w:p w14:paraId="1711AAD7" w14:textId="438A1FDB" w:rsidR="00BE110B" w:rsidRPr="00171275" w:rsidRDefault="008B28F3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Analiza zgromadzonych informacji wskazuje na średni poziom poczucia bezpieczeństwa uczniów w szkole, przy jednoczesnym występowaniu pozytywnego klimatu emocjonalnego i</w:t>
      </w:r>
      <w:r w:rsidR="00E2023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funkcjonowaniu relacji opartych w dużej mierze na wzajemnym wsparciu.</w:t>
      </w:r>
    </w:p>
    <w:p w14:paraId="1BD3B381" w14:textId="2761F774" w:rsidR="00BE110B" w:rsidRPr="00171275" w:rsidRDefault="008B28F3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Istotnym zasobem szkoły jest wsparcie ze strony środowiska rodzinnego, a także możliwość korzystania z pomocy specjalistów oraz współpracy z instytucjami działającymi na rzecz dzieci i rodzin, w szczególności z MOPS.</w:t>
      </w:r>
    </w:p>
    <w:p w14:paraId="239A1496" w14:textId="3065C278" w:rsidR="00BE110B" w:rsidRPr="00171275" w:rsidRDefault="008B28F3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Jednocześnie wyniki diagnozy wskazują na potrzebę dalszego wzmacniania działań w</w:t>
      </w:r>
      <w:r w:rsidR="00620723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zakresie:</w:t>
      </w:r>
    </w:p>
    <w:p w14:paraId="69148539" w14:textId="35910AB2" w:rsidR="00BE110B" w:rsidRPr="00171275" w:rsidRDefault="001173BB" w:rsidP="008B28F3">
      <w:pPr>
        <w:pStyle w:val="Akapitzlist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budowania poczucia bezpieczeństwa uczniów i odpowiedzialności za bezpieczeństwo własne i innych</w:t>
      </w:r>
      <w:r w:rsidR="00620723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347C787" w14:textId="6C137787" w:rsidR="00BE110B" w:rsidRPr="00171275" w:rsidRDefault="001173BB" w:rsidP="008B28F3">
      <w:pPr>
        <w:pStyle w:val="Akapitzlist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przeciwdziałania przemocy rówieśniczej, agresji i </w:t>
      </w:r>
      <w:proofErr w:type="spellStart"/>
      <w:r w:rsidRPr="00171275">
        <w:rPr>
          <w:rFonts w:ascii="Times New Roman" w:eastAsia="Times New Roman" w:hAnsi="Times New Roman" w:cs="Times New Roman"/>
          <w:sz w:val="24"/>
          <w:szCs w:val="24"/>
        </w:rPr>
        <w:t>zachowaniom</w:t>
      </w:r>
      <w:proofErr w:type="spellEnd"/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 naruszającym dobrostan innych osób</w:t>
      </w:r>
      <w:r w:rsidR="00620723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3BE6E7F" w14:textId="684A7DD7" w:rsidR="00BE110B" w:rsidRPr="00171275" w:rsidRDefault="001173BB" w:rsidP="008B28F3">
      <w:pPr>
        <w:pStyle w:val="Akapitzlist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wspierania zdrowia psychicznego uczniów oraz rozwijania umiejętności radzenia sobie w sytuacjach trudnych i kryzysowych</w:t>
      </w:r>
      <w:r w:rsidR="00620723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BA1B98E" w14:textId="7BB8AA20" w:rsidR="00BE110B" w:rsidRPr="00171275" w:rsidRDefault="001173BB" w:rsidP="008B28F3">
      <w:pPr>
        <w:pStyle w:val="Akapitzlist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profilaktyki uzależnień, w tym ograniczania zjawiska używania i rozpowszechniania e-papierosów</w:t>
      </w:r>
      <w:r w:rsidR="001D1A0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6585800" w14:textId="0EE19153" w:rsidR="00BE110B" w:rsidRPr="00171275" w:rsidRDefault="001173BB" w:rsidP="008B28F3">
      <w:pPr>
        <w:pStyle w:val="Akapitzlist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profilaktyki uzależnień behawioralnych, w szczególności związanych z nadmiernym korzystaniem z urządzeń cyfrowych i </w:t>
      </w:r>
      <w:r w:rsidR="001D1A0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nternetu</w:t>
      </w:r>
      <w:r w:rsidR="001D1A0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34C28E" w14:textId="088404D6" w:rsidR="00BE110B" w:rsidRPr="00171275" w:rsidRDefault="001173BB" w:rsidP="008B28F3">
      <w:pPr>
        <w:pStyle w:val="Akapitzlist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rozwijania higieny cyfrowej, bezpiecznego korzystania </w:t>
      </w:r>
      <w:r w:rsidRPr="006D2212">
        <w:rPr>
          <w:rFonts w:ascii="Times New Roman" w:eastAsia="Times New Roman" w:hAnsi="Times New Roman" w:cs="Times New Roman"/>
          <w:sz w:val="24"/>
          <w:szCs w:val="24"/>
        </w:rPr>
        <w:t xml:space="preserve">z </w:t>
      </w:r>
      <w:r w:rsidR="001D1A00" w:rsidRPr="006D221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D2212">
        <w:rPr>
          <w:rFonts w:ascii="Times New Roman" w:eastAsia="Times New Roman" w:hAnsi="Times New Roman" w:cs="Times New Roman"/>
          <w:sz w:val="24"/>
          <w:szCs w:val="24"/>
        </w:rPr>
        <w:t>nternetu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 oraz krytycznej analizy informacji</w:t>
      </w:r>
      <w:r w:rsidR="006D221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1189128" w14:textId="3FC7E6D2" w:rsidR="00BE110B" w:rsidRPr="00171275" w:rsidRDefault="001173BB" w:rsidP="008B28F3">
      <w:pPr>
        <w:pStyle w:val="Akapitzlist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kształtowania odpowiedzialnych postaw wobec nowych technologii, w tym sztucznej inteligencji</w:t>
      </w:r>
      <w:r w:rsidR="006D221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685A7FC" w14:textId="5194BE19" w:rsidR="00BE110B" w:rsidRPr="00171275" w:rsidRDefault="001173BB" w:rsidP="008B28F3">
      <w:pPr>
        <w:pStyle w:val="Akapitzlist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rozwijania kompetencji społecznych, emocjonalnych i komunikacyjnych uczniów</w:t>
      </w:r>
      <w:r w:rsidR="006D221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08A6382" w14:textId="08F8BCD7" w:rsidR="00BE110B" w:rsidRPr="00171275" w:rsidRDefault="001173BB" w:rsidP="008B28F3">
      <w:pPr>
        <w:pStyle w:val="Akapitzlist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wzmacniania aktywności fizycznej i </w:t>
      </w:r>
      <w:proofErr w:type="spellStart"/>
      <w:r w:rsidRPr="00171275">
        <w:rPr>
          <w:rFonts w:ascii="Times New Roman" w:eastAsia="Times New Roman" w:hAnsi="Times New Roman" w:cs="Times New Roman"/>
          <w:sz w:val="24"/>
          <w:szCs w:val="24"/>
        </w:rPr>
        <w:t>zachowań</w:t>
      </w:r>
      <w:proofErr w:type="spellEnd"/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 prozdrowotnych</w:t>
      </w:r>
      <w:r w:rsidR="006D221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81860D2" w14:textId="15013CBD" w:rsidR="00BE110B" w:rsidRPr="00171275" w:rsidRDefault="001173BB" w:rsidP="008B28F3">
      <w:pPr>
        <w:pStyle w:val="Akapitzlist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rozwijania postaw obywatelskich, patriotycznych i prospołecznych</w:t>
      </w:r>
      <w:r w:rsidR="006D2212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A473607" w14:textId="77777777" w:rsidR="00BE110B" w:rsidRPr="00171275" w:rsidRDefault="001173BB" w:rsidP="008B28F3">
      <w:pPr>
        <w:pStyle w:val="Akapitzlist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rozwijania poczucia sprawczości, odpowiedzialności i zaangażowania uczniów w życie szkoły i społeczności lokalnej.</w:t>
      </w:r>
    </w:p>
    <w:p w14:paraId="38F066F0" w14:textId="77777777" w:rsidR="00BE110B" w:rsidRPr="00171275" w:rsidRDefault="001173BB">
      <w:pPr>
        <w:pStyle w:val="Nagwek3"/>
        <w:keepNext w:val="0"/>
        <w:keepLines w:val="0"/>
        <w:spacing w:before="28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rq946fa2v25n" w:colFirst="0" w:colLast="0"/>
      <w:bookmarkEnd w:id="1"/>
      <w:r w:rsidRPr="001712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OBSZARY WYMAGAJĄCE SZCZEGÓLNEJ UWAGI</w:t>
      </w:r>
    </w:p>
    <w:p w14:paraId="79A9C818" w14:textId="23A85E27" w:rsidR="00BE110B" w:rsidRPr="00171275" w:rsidRDefault="008B28F3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Na podstawie wyników diagnozy, wniosków z nadzoru pedagogicznego za rok szkolny 2025/2026, programu wychowawczo-profilaktycznego szkoły oraz podstawowych kierunków realizacji polityki oświatowej państwa na rok szkolny 2026/2027 wyłoniono następujące obszary wymagające szczególnej uwagi i zaplanowania działań wychowawczych, edukacyjnych i profilaktycznych:</w:t>
      </w:r>
    </w:p>
    <w:p w14:paraId="016E48CB" w14:textId="159897D3" w:rsidR="00BE110B" w:rsidRPr="008B28F3" w:rsidRDefault="001173BB" w:rsidP="008B28F3">
      <w:pPr>
        <w:pStyle w:val="Akapitzlist"/>
        <w:numPr>
          <w:ilvl w:val="0"/>
          <w:numId w:val="18"/>
        </w:numPr>
        <w:spacing w:before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28F3">
        <w:rPr>
          <w:rFonts w:ascii="Times New Roman" w:eastAsia="Times New Roman" w:hAnsi="Times New Roman" w:cs="Times New Roman"/>
          <w:b/>
          <w:bCs/>
          <w:sz w:val="24"/>
          <w:szCs w:val="24"/>
        </w:rPr>
        <w:t>Budowanie odporności społecznej uczniów</w:t>
      </w:r>
      <w:r w:rsidRPr="008B28F3">
        <w:rPr>
          <w:rFonts w:ascii="Times New Roman" w:eastAsia="Times New Roman" w:hAnsi="Times New Roman" w:cs="Times New Roman"/>
          <w:sz w:val="24"/>
          <w:szCs w:val="24"/>
        </w:rPr>
        <w:t xml:space="preserve"> poprzez kształtowanie postaw patriotycznych, obywatelskich i prospołecznych, rozwijanie odpowiedzialności za siebie i innych oraz wzmacnianie poczucia przynależności do społeczności szkolnej i</w:t>
      </w:r>
      <w:r w:rsidR="00807B72" w:rsidRPr="008B28F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B28F3">
        <w:rPr>
          <w:rFonts w:ascii="Times New Roman" w:eastAsia="Times New Roman" w:hAnsi="Times New Roman" w:cs="Times New Roman"/>
          <w:sz w:val="24"/>
          <w:szCs w:val="24"/>
        </w:rPr>
        <w:t>lokalnej.</w:t>
      </w:r>
    </w:p>
    <w:p w14:paraId="7EEB41D3" w14:textId="77777777" w:rsidR="00BE110B" w:rsidRPr="00171275" w:rsidRDefault="001173BB" w:rsidP="00665871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Kształtowanie odpowiedzialności za bezpieczeństwo własne i innych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, w tym przeciwdziałanie przemocy rówieśniczej, agresji, cyberprzemocy oraz </w:t>
      </w:r>
      <w:proofErr w:type="spellStart"/>
      <w:r w:rsidRPr="00171275">
        <w:rPr>
          <w:rFonts w:ascii="Times New Roman" w:eastAsia="Times New Roman" w:hAnsi="Times New Roman" w:cs="Times New Roman"/>
          <w:sz w:val="24"/>
          <w:szCs w:val="24"/>
        </w:rPr>
        <w:t>zachowaniom</w:t>
      </w:r>
      <w:proofErr w:type="spellEnd"/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 zagrażającym bezpieczeństwu fizycznemu i psychicznemu uczniów.</w:t>
      </w:r>
    </w:p>
    <w:p w14:paraId="224930B2" w14:textId="77777777" w:rsidR="00BE110B" w:rsidRPr="00171275" w:rsidRDefault="001173BB" w:rsidP="00665871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Promowanie zdrowego stylu życia i edukacji zdrowotnej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, w szczególności rozwijanie aktywności ruchowej, prawidłowych nawyków zdrowotnych, odpowiedzialności za własne zdrowie oraz umiejętności udzielania pierwszej pomocy.</w:t>
      </w:r>
    </w:p>
    <w:p w14:paraId="6CDDD109" w14:textId="77777777" w:rsidR="00BE110B" w:rsidRPr="00171275" w:rsidRDefault="001173BB" w:rsidP="00665871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Wspieranie zdrowia psychicznego dzieci i młodzieży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, rozwijanie kompetencji emocjonalnych i społecznych, umiejętności radzenia sobie ze stresem i sytuacjami trudnymi oraz zapewnienie uczniom odpowiedniego wsparcia w sytuacjach kryzysowych.</w:t>
      </w:r>
    </w:p>
    <w:p w14:paraId="14A94533" w14:textId="77777777" w:rsidR="00BE110B" w:rsidRPr="00171275" w:rsidRDefault="001173BB" w:rsidP="00665871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Profilaktyka uzależnień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, w tym przeciwdziałanie używaniu i rozpowszechnianiu e-papierosów oraz podejmowanie działań z zakresu profilaktyki uzależnień behawioralnych.</w:t>
      </w:r>
    </w:p>
    <w:p w14:paraId="3CD083FA" w14:textId="77777777" w:rsidR="00BE110B" w:rsidRPr="00171275" w:rsidRDefault="001173BB" w:rsidP="00665871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Rozwijanie higieny cyfrowej i bezpiecznego funkcjonowania w środowisku cyfrowym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, w tym kształtowanie umiejętności bezpiecznego poruszania się w sieci, ochrony prywatności, krytycznej analizy informacji oraz odpowiedzialnego korzystania z nowych technologii i sztucznej inteligencji.</w:t>
      </w:r>
    </w:p>
    <w:p w14:paraId="2663EE7B" w14:textId="10D855F2" w:rsidR="00BE110B" w:rsidRPr="00171275" w:rsidRDefault="001173BB" w:rsidP="00665871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Rozpoznawanie indywidualnych potrzeb uczniów i zapewnianie adekwatnego wsparcia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, w tym rozwijanie współpracy nauczycieli, specjalistów i rodziców w</w:t>
      </w:r>
      <w:r w:rsidR="00692D5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procesie edukacji, wychowania oraz udzielania pomocy psychologiczno-pedagogicznej.</w:t>
      </w:r>
    </w:p>
    <w:p w14:paraId="62C0A44C" w14:textId="77777777" w:rsidR="00BE110B" w:rsidRPr="00171275" w:rsidRDefault="001173BB" w:rsidP="00665871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Wspieranie współpracy szkoły z rodzicami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, ukierunkowanej na zapewnienie spójności oddziaływań wychowawczych, profilaktycznych i edukacyjnych oraz wzmacnianie roli rodziny w procesie rozwoju dziecka.</w:t>
      </w:r>
    </w:p>
    <w:p w14:paraId="136BD99E" w14:textId="0EF911A2" w:rsidR="00BE110B" w:rsidRPr="00171275" w:rsidRDefault="001173BB" w:rsidP="00665871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Wspieranie uczniów w podejmowaniu świadomych decyzji edukacyjnych i</w:t>
      </w:r>
      <w:r w:rsidR="00282A8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zawodowych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, rozwijanie zainteresowań i predyspozycji uczniów, wzmacnianie znaczenia doradztwa zawodowego oraz poznawanie możliwości dalszego kształcenia, w tym kształcenia zawodowego.</w:t>
      </w:r>
    </w:p>
    <w:p w14:paraId="2B884C5B" w14:textId="77777777" w:rsidR="00BE110B" w:rsidRPr="00171275" w:rsidRDefault="001173BB" w:rsidP="00665871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Rozwijanie aktywności poznawczej uczniów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, w szczególności poprzez stosowanie metod aktywizujących, pracy projektowej, podejścia interdyscyplinarnego, rozwijanie myślenia analitycznego, kreatywności, samodzielności oraz umiejętności rozwiązywania problemów.</w:t>
      </w:r>
    </w:p>
    <w:p w14:paraId="26E5FD40" w14:textId="77777777" w:rsidR="00BE110B" w:rsidRPr="00171275" w:rsidRDefault="001173BB" w:rsidP="00665871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Rozwijanie umiejętności uczenia się i poczucia sprawczości uczniów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, w tym umiejętności planowania własnej pracy, korzystania z informacji zwrotnej, współpracy z innymi oraz podejmowania odpowiedzialności za własny rozwój.</w:t>
      </w:r>
    </w:p>
    <w:p w14:paraId="603150F2" w14:textId="77777777" w:rsidR="00BE110B" w:rsidRPr="00171275" w:rsidRDefault="001173BB" w:rsidP="00665871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Budowanie pozytywnego klimatu szkoły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, kultywowanie tradycji i wartości szkoły, wzmacnianie więzi ze społecznością szkolną, rozwijanie wzajemnego szacunku, empatii, tolerancji i odpowiedzialności za relacje z innymi.</w:t>
      </w:r>
    </w:p>
    <w:p w14:paraId="5EFB45CE" w14:textId="77777777" w:rsidR="00BE110B" w:rsidRPr="00171275" w:rsidRDefault="001173BB" w:rsidP="00665871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Rozwijanie postaw prospołecznych i wolontariatu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, uwrażliwianie uczniów na potrzeby innych osób oraz zachęcanie do podejmowania działań na rzecz społeczności szkolnej i lokalnej.</w:t>
      </w:r>
    </w:p>
    <w:p w14:paraId="68B1CD45" w14:textId="0805B397" w:rsidR="00BE110B" w:rsidRPr="00171275" w:rsidRDefault="001173BB" w:rsidP="00665871">
      <w:pPr>
        <w:numPr>
          <w:ilvl w:val="0"/>
          <w:numId w:val="18"/>
        </w:numPr>
        <w:spacing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Wspieranie uczniów z doświadczeniem migracyjnym oraz uczniów o</w:t>
      </w:r>
      <w:r w:rsidR="00092A6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zróżnicowanych potrzebach edukacyjnych i rozwojowych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>, poprzez działania integracyjne, budowanie poczucia przynależności, przeciwdziałanie wykluczeniu oraz tworzenie warunków sprzyjających pełnemu uczestnictwu w życiu szkoły.</w:t>
      </w:r>
    </w:p>
    <w:p w14:paraId="081CBD51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VIII. Zadania wychowawczo-profilaktyczne realizowane w roku 2026/2027.</w:t>
      </w:r>
    </w:p>
    <w:p w14:paraId="51977975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1B5DB6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Sfera fizycznego rozwoju ucznia – edukacja zdrowotna </w:t>
      </w:r>
    </w:p>
    <w:p w14:paraId="23E6F1A6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95"/>
        <w:gridCol w:w="3105"/>
        <w:gridCol w:w="3000"/>
      </w:tblGrid>
      <w:tr w:rsidR="00BE110B" w:rsidRPr="00171275" w14:paraId="69978864" w14:textId="77777777"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141A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Działania wychowawcze 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1518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Działania edukacyjne skierowane do całej społeczności szkolnej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287F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Formy działań profilaktycznych </w:t>
            </w:r>
          </w:p>
        </w:tc>
      </w:tr>
      <w:tr w:rsidR="00BE110B" w:rsidRPr="00171275" w14:paraId="32E369D5" w14:textId="77777777"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846D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treści edukacji zdrowotnej zgodnie z głównymi założeniami programu nauczania, ze szczególnym uwzględnieniem zdrowia fizycznego i psychicznego, aktywności fizycznej, zdrowego odżywiania, profilaktyki uzależnień oraz kształtowania prawidłowych nawyków zdrowotnych. 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33A4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Przeprowadzenie diagnozy środowiska szkolnego (poznanie konkretnych potrzeb zdrowotnych uczniów) – rozpoznawanie przyczyn trudności zdrowotnych w funkcjonowaniu ucznia w tym barier i ograniczeń utrudniających jego funkcjonowanie w szkole. </w:t>
            </w:r>
          </w:p>
          <w:p w14:paraId="4F00171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8321B4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B0C76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Stosowanie profilaktyki zdrowia w tym zdrowia psychicznego. </w:t>
            </w:r>
          </w:p>
          <w:p w14:paraId="4EDE085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F3CB1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C36CD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Promowanie zrównoważonych form spędzania wolnego czasu we współdziałaniu z ośrodkami i stowarzyszeniami promującymi zdrowie. </w:t>
            </w:r>
          </w:p>
          <w:p w14:paraId="0132C654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EF38A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5DBBC8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F9CDD2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59D17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C6D7A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4C8F7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299C7C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64EE02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0B759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AB7B9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B1709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38A8F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B80034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EC7BE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59D217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DD844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28CCB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odporności emocjonalnej (wyrabianie odporności na przykrości i inne emocje negatywne). </w:t>
            </w:r>
          </w:p>
          <w:p w14:paraId="0E438857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D239F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Utrzymanie i rozwijanie dziecięcego entuzjazmu do bycia aktywnym. </w:t>
            </w:r>
          </w:p>
          <w:p w14:paraId="4F076438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9C92D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BAC59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Prowadzenie zajęć wychowania fizycznego adekwatnie do potrzeb uczniów i ich zainteresowań – doskonalenie sprawności ruchowej uczniów.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ABFC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Współpraca nauczycieli klas IV–VIII ze specjalistami zatrudnionymi w szkole w celu dokonywania diagnozy potrzeb zdrowotnych uczniów – określanie mocnych stron, predyspozycji, zainteresowań i uzdolnień uczniów. </w:t>
            </w:r>
          </w:p>
          <w:p w14:paraId="06DCA05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002263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Współpraca z rodzicami w celu wzmacniania konstruktywnych postaw w zakresie stawiania swoim dzieciom realistycznych wymagań i wspierania dzieci w ich rozwoju. </w:t>
            </w:r>
          </w:p>
          <w:p w14:paraId="753428AC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09403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Współpraca z psychoterapeutą w ramach umowy podpisanej z Centrum Terapii i Psychoedukacji w Kluczborku. </w:t>
            </w:r>
          </w:p>
          <w:p w14:paraId="16F1C0B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7B2FF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programu profilaktycznego “Bieg po zdrowie” dla uczniów klas 4 i rodziców. </w:t>
            </w:r>
          </w:p>
          <w:p w14:paraId="37EC818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33087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Współpraca z ośrodkami sportu, udział w wydarzeniach sportowych organizowanych przez szkołę (tj. Rodzinny Rajd Rowerowy, Dniu Sportu, wycieczce rowerowej). </w:t>
            </w:r>
          </w:p>
          <w:p w14:paraId="4BD89BF0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E336C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Organizacja Dnia Sportu. </w:t>
            </w:r>
          </w:p>
          <w:p w14:paraId="5ABA56E6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A49C2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Zapewnienie właściwych warunków do uprawiania sportu. </w:t>
            </w:r>
          </w:p>
          <w:p w14:paraId="7B069160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040596" w14:textId="76DC515B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Organizowanie imprez rekreacyjnych i zawodów sportowych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357331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50E7C1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Udział w turniejach i zawodach sportowych. Diagnoza potrzeb uczniów w zakresie aktywności ruchowej. </w:t>
            </w:r>
          </w:p>
          <w:p w14:paraId="31D7B97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F4039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Proponowanie alternatywnych form ruchu. </w:t>
            </w:r>
          </w:p>
          <w:p w14:paraId="1B39C7FD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BA077C" w14:textId="6EAC31AF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Systematyczne wyjazdy uczniów klas 4 i 5 na basen w ramach lekcji w</w:t>
            </w:r>
            <w:r w:rsidR="008B6710">
              <w:rPr>
                <w:rFonts w:ascii="Times New Roman" w:eastAsia="Times New Roman" w:hAnsi="Times New Roman" w:cs="Times New Roman"/>
                <w:sz w:val="24"/>
                <w:szCs w:val="24"/>
              </w:rPr>
              <w:t>ychowania fizycznego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5BDD9F8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3142FB" w14:textId="2CCE8031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treści wychowawczo </w:t>
            </w:r>
            <w:r w:rsidR="008B6710">
              <w:rPr>
                <w:rFonts w:ascii="Times New Roman" w:eastAsia="Times New Roman" w:hAnsi="Times New Roman" w:cs="Times New Roman"/>
                <w:sz w:val="24"/>
                <w:szCs w:val="24"/>
              </w:rPr>
              <w:t>-pr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ofilaktycznych dotyczących zdrowia na przyrodzie, biologii, wychowaniu fizycznym, edukacji dla bezpieczeństwa, godzinach do dyspozycji wychowawcy. </w:t>
            </w:r>
          </w:p>
        </w:tc>
      </w:tr>
      <w:tr w:rsidR="00BE110B" w:rsidRPr="00171275" w14:paraId="2F424150" w14:textId="77777777"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FD14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Stwarzanie warunków harmonijnego rozwoju psychofizycznego uczniów poprzez aktywne działania prozdrowotne. </w:t>
            </w:r>
          </w:p>
          <w:p w14:paraId="4BEC031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3F0D4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EC3B2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Profilaktyka zdrowotna </w:t>
            </w:r>
          </w:p>
        </w:tc>
        <w:tc>
          <w:tcPr>
            <w:tcW w:w="31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6E88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Poszerzanie wiedzy na temat zdrowego stylu życia. </w:t>
            </w:r>
          </w:p>
          <w:p w14:paraId="4833E30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98744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prozdrowotnych wzorców konsumpcyjnych. </w:t>
            </w:r>
          </w:p>
          <w:p w14:paraId="38B1BC9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9D66F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Dbanie o rozwój wiedzy i umiejętności zawodowych nauczycieli oraz umiejętności dotyczących problematyki związanej z uzależnieniami. Prowadzenie edukacji </w:t>
            </w:r>
            <w:proofErr w:type="spell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antyuzależnieniowej</w:t>
            </w:r>
            <w:proofErr w:type="spell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283F7B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C2BCC3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Realizacja programu edukacyjnego: „Bieg po zdrowie” – dla uczniów klasy 4 i rodziców.</w:t>
            </w:r>
          </w:p>
          <w:p w14:paraId="68D04EC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6BA64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Opracowanie planu działań promocji zdrowia w szkole w oparciu o diagnozę potrzeb uczniów i rodziców w obszarach: </w:t>
            </w:r>
          </w:p>
          <w:p w14:paraId="4EEF09FC" w14:textId="77777777" w:rsidR="004A2287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higiena osobista i otoczenia, </w:t>
            </w:r>
          </w:p>
          <w:p w14:paraId="2ED7A8AC" w14:textId="55378B7C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bezpieczeństwo i pierwsza pomoc, </w:t>
            </w:r>
          </w:p>
          <w:p w14:paraId="226E9A0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ruch w życiu człowieka, </w:t>
            </w:r>
          </w:p>
          <w:p w14:paraId="0817428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żywność i żywienie. </w:t>
            </w:r>
          </w:p>
          <w:p w14:paraId="7F5FFBE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 zdrowie psychospołeczne, </w:t>
            </w:r>
          </w:p>
          <w:p w14:paraId="2050867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6) profilaktyka uzależnień, </w:t>
            </w:r>
          </w:p>
          <w:p w14:paraId="4C44700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7) promowanie zrównoważonych form spędzania wolnego czasu.</w:t>
            </w:r>
          </w:p>
          <w:p w14:paraId="788BB29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4EF4B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FE52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Współpraca z instytucjami prowadzącymi profilaktykę w zakresie zdrowego odżywiania (otyłość, cukrzyca).</w:t>
            </w:r>
          </w:p>
          <w:p w14:paraId="5ED7EC7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97EB33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programu Trzymaj Formę. </w:t>
            </w:r>
          </w:p>
          <w:p w14:paraId="0B26C61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89390A" w14:textId="77777777" w:rsidR="00BE110B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Poszerzenie wiedzy uczniów nt. suplementów diety i leków. </w:t>
            </w:r>
          </w:p>
          <w:p w14:paraId="15969047" w14:textId="77777777" w:rsidR="00C76068" w:rsidRPr="00171275" w:rsidRDefault="00C76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5E1DAE" w14:textId="77777777" w:rsidR="00BE110B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Nabywanie przez uczniów umiejętności: − bycia asertywnym – warsztaty edukacyjne, − odmawiania papierosa, alkoholu, dopalaczy – trening umiejętności. </w:t>
            </w:r>
          </w:p>
          <w:p w14:paraId="77E59280" w14:textId="77777777" w:rsidR="00C76068" w:rsidRPr="00171275" w:rsidRDefault="00C760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A58F60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Godziny wychowawcze, filmy o uzależnieniach. </w:t>
            </w:r>
          </w:p>
          <w:p w14:paraId="7B7A36A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90A521" w14:textId="096C159A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Udostępnianie informacji o ofercie pomocy specjalistycznej dla uczniów, ich rodziców</w:t>
            </w:r>
            <w:r w:rsidR="000259C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259CA">
              <w:rPr>
                <w:rFonts w:ascii="Times New Roman" w:eastAsia="Times New Roman" w:hAnsi="Times New Roman" w:cs="Times New Roman"/>
                <w:sz w:val="24"/>
                <w:szCs w:val="24"/>
              </w:rPr>
              <w:t>W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przypadku używania środków i substancji – wskazanie miejsc, w których można uzyskać pomoc. </w:t>
            </w:r>
          </w:p>
          <w:p w14:paraId="3A1B9677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6824E7" w14:textId="41301644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Przeciwdziałanie paleniu papierosów (w tym e-papierosów) obchody Światowego Dnia Rzucania Palenia </w:t>
            </w:r>
            <w:r w:rsidR="00025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listopad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(ulotki, plakaty); profilaktyka nowotworowa – Miesiąc Walki z Rakiem </w:t>
            </w:r>
            <w:r w:rsidR="000259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październik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95C8B4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5923E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Uzależnienia od: </w:t>
            </w:r>
          </w:p>
          <w:p w14:paraId="5CC406D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a) alkoholu – propozycje spędzania wolnego czasu w ruchu, na sportowo, bez alkoholu; organizacja konkursów. </w:t>
            </w:r>
          </w:p>
          <w:p w14:paraId="6747A52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b) używek i dopalaczy – „Narkotykom stop” – organizacja spotkań dla rodziców, uwrażliwienie na sygnały, które mogą niepokoić. </w:t>
            </w:r>
          </w:p>
          <w:p w14:paraId="429869D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B7CD43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Spotkania z pielęgniarką szkolną, lekarzem, pedagogiem. </w:t>
            </w:r>
          </w:p>
          <w:p w14:paraId="3E4A74D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71D69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Podejmowanie działań ograniczających zachowania konfliktowe, stresowe, presję grupy.</w:t>
            </w:r>
          </w:p>
        </w:tc>
      </w:tr>
    </w:tbl>
    <w:p w14:paraId="251E0C0F" w14:textId="77777777" w:rsidR="00BE110B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C16E66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 Sfera społecznego rozwoju ucznia – kształtowanie postaw społecznych (relacje) </w:t>
      </w:r>
    </w:p>
    <w:p w14:paraId="73B4F573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BE110B" w:rsidRPr="00171275" w14:paraId="2A6A4F66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9380A" w14:textId="77777777" w:rsidR="00BE110B" w:rsidRPr="00171275" w:rsidRDefault="001173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Działania wychowawcze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78378" w14:textId="77777777" w:rsidR="00BE110B" w:rsidRPr="00171275" w:rsidRDefault="001173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Działania edukacyjne skierowane do całej społeczności szkolnej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B5009" w14:textId="77777777" w:rsidR="00BE110B" w:rsidRPr="00171275" w:rsidRDefault="001173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Formy działań profilaktycznych </w:t>
            </w:r>
          </w:p>
        </w:tc>
      </w:tr>
      <w:tr w:rsidR="00BE110B" w:rsidRPr="00171275" w14:paraId="05174F95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4C5A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postaw empatii i wrażliwości na potrzeby innych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EBFE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Propagowanie umiejętności współodczuwania stanów emocjonalnych innych osób, zdolność rozumienia tego, co druga osoba czuje w danej chwili.</w:t>
            </w:r>
          </w:p>
          <w:p w14:paraId="6BA5CC66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9F551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Propagowanie idei wrażliwości na potrzeby innych. </w:t>
            </w:r>
          </w:p>
          <w:p w14:paraId="458F82A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Promowanie postaw empatii, wrażliwości na potrzeby innych – zajęcia profilaktyczne w formie warsztatowej – „Jak wspomagać osobę chorą przewlekle”. </w:t>
            </w:r>
          </w:p>
          <w:p w14:paraId="2D944F2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AE83FC" w14:textId="450812CA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Budowanie relacji społecznych i nawiązywanie więzi z uczniami, nauczycielami</w:t>
            </w:r>
            <w:r w:rsidR="00612D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0A201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7D8EA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Czynienie dobra wobec innych z jednoczesnym kształtowaniem poczucia własnej wartości i pewności siebie, która jest potrzebna w wyznaczaniu własnych granic. </w:t>
            </w:r>
          </w:p>
          <w:p w14:paraId="61D7AD3C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1DB2B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Rozwijanie empatii. </w:t>
            </w:r>
          </w:p>
          <w:p w14:paraId="505EAB44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DD28C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umiejętności poświęcania uwagi innym osobom, aktywne słuchanie, które pomaga dostroić się do emocji i uczuć innych. Nauka np.: </w:t>
            </w:r>
          </w:p>
          <w:p w14:paraId="7172CC7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uważnego słuchania drugiej osoby, </w:t>
            </w:r>
          </w:p>
          <w:p w14:paraId="5C1AA71A" w14:textId="3147AB78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>−</w:t>
            </w: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nie</w:t>
            </w: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oceniania innych, </w:t>
            </w:r>
          </w:p>
          <w:p w14:paraId="0589815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zrozumienia drugiej osoby, wczuwania się w jej sytuację, </w:t>
            </w:r>
          </w:p>
          <w:p w14:paraId="07349C5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umiejętności współodczuwania, </w:t>
            </w:r>
          </w:p>
          <w:p w14:paraId="085F4B8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>−</w:t>
            </w: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wspierania bliskich osób w obliczu problemów, </w:t>
            </w:r>
          </w:p>
          <w:p w14:paraId="4AE0D57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>−</w:t>
            </w: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zainteresowania uczuciami innych,</w:t>
            </w:r>
          </w:p>
          <w:p w14:paraId="1C830CED" w14:textId="77777777" w:rsidR="00960A3D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− bezinteresownego pomagania innym osobom,</w:t>
            </w:r>
          </w:p>
          <w:p w14:paraId="2E6A90F3" w14:textId="6C5BE592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− umiejętności prawidłowego wyczucia sytuacji.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775C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działań, lekcji, uroczystości, wspomaganie uczniów w rozwijaniu empatii i wrażliwości na potrzeby innych: wdrożenie projektów edukacyjnych – kształtowanie u uczniów postaw ukierunkowanych na empatię (wzajemne rozumienie i emocjonalne współuczestnictwo), czynienie dobra, wrażliwość na potrzeby innych. Podejmowanie działań: -realizacja akcji „Dzień Dobrego Słowa”, - kształtowanie postaw empatii podczas zajęć rozwijających kompetencje emocjonalno-społeczne. </w:t>
            </w:r>
          </w:p>
          <w:p w14:paraId="557DE8F2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5E78B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Zajęcia z zakresu: „uczymy się empatii”, jesteśmy empatyczni na co dzień – ustępujemy miejsca w komunikacji miejskiej kobiecie w ciąży, wysłuchamy przyjaciela, który ma problem, szczerze cieszymy się z czyjegoś sukcesu. </w:t>
            </w:r>
          </w:p>
          <w:p w14:paraId="7549AE10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0243D3" w14:textId="77777777" w:rsidR="00BE110B" w:rsidRPr="00BD43DF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Zajęcia i warsztaty na temat empatii i współpracy w grupie podczas lekcji </w:t>
            </w:r>
            <w:r w:rsidRPr="00F809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wychowawczych, przeprowadzenie tygodnia empatii. </w:t>
            </w:r>
          </w:p>
          <w:p w14:paraId="1FF0A05D" w14:textId="77777777" w:rsidR="00BE110B" w:rsidRPr="00BD43DF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  <w:p w14:paraId="6D44D7C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10B" w:rsidRPr="00171275" w14:paraId="0D0F51F2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4A98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przyjaznego klimatu w szkole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83B7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Przestrzeganie zasad zdrowego współzawodnictwa. </w:t>
            </w:r>
          </w:p>
          <w:p w14:paraId="6A0E3080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678A6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Budowanie prawidłowych relacji rówieśniczych oraz relacji uczniów i nauczycieli, wychowanków i wychowawców, a także nauczycieli, wychowawców i rodziców lub opiekunów, w tym wzmacnianie więzi z rówieśnikami oraz nauczycielami i wychowawcami. </w:t>
            </w:r>
          </w:p>
          <w:p w14:paraId="4835341C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1CF3D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Rozwijanie umiejętności współdziałania w grupie społecznej, pokojowego rozwiązania problemów, z zachowaniem zasad komunikowania się. </w:t>
            </w:r>
          </w:p>
          <w:p w14:paraId="3DC30E2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034EA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Tworzenie warunków do rozwijania komunikacji i współpracy w grupie (w tym w środowiskach wirtualnych).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D3E00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Zajęcia warsztatowe z nauczycielami</w:t>
            </w:r>
          </w:p>
          <w:p w14:paraId="74705E0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wychowania fizycznego, zajęcia z</w:t>
            </w:r>
          </w:p>
          <w:p w14:paraId="15D48FE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informatyki.</w:t>
            </w:r>
          </w:p>
          <w:p w14:paraId="16A09A76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524DA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Organizowanie wycieczek szkolnych oraz</w:t>
            </w:r>
          </w:p>
          <w:p w14:paraId="327AB12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imprez integrujących środowisko</w:t>
            </w:r>
          </w:p>
          <w:p w14:paraId="27EAEDB3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szkolne.</w:t>
            </w:r>
          </w:p>
          <w:p w14:paraId="7AADBF4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8FB2B3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Kształtowanie podstawowych</w:t>
            </w:r>
          </w:p>
          <w:p w14:paraId="01C767F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umiejętności komunikacyjnych.</w:t>
            </w:r>
          </w:p>
          <w:p w14:paraId="59EBB6E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Rozwijanie umiejętności formułowania</w:t>
            </w:r>
          </w:p>
          <w:p w14:paraId="42D4D61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prostych wniosków na podstawie</w:t>
            </w:r>
          </w:p>
          <w:p w14:paraId="7A274D0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obserwacji i własnych doświadczeń.</w:t>
            </w:r>
          </w:p>
          <w:p w14:paraId="50C42492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BBD31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Kształtowanie umiejętności</w:t>
            </w:r>
          </w:p>
          <w:p w14:paraId="339D582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przestrzegania obowiązujących reguł.</w:t>
            </w:r>
          </w:p>
          <w:p w14:paraId="364C426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9C995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Kształtowanie umiejętności</w:t>
            </w:r>
          </w:p>
          <w:p w14:paraId="60B3D80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nawiązywania i podtrzymywania relacji z</w:t>
            </w:r>
          </w:p>
          <w:p w14:paraId="6E745A10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rówieśnikami, rozpoznawania ich potrzeb, zgodnej współpracy z innymi, z</w:t>
            </w:r>
          </w:p>
          <w:p w14:paraId="00B014D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zachowaniem obowiązujących norm i reguł kultury osobistej.</w:t>
            </w:r>
          </w:p>
          <w:p w14:paraId="7E1D68A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43DC7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Realizowanie innowacji- Dzień Odkrywców Zawodów. </w:t>
            </w:r>
          </w:p>
          <w:p w14:paraId="4B6E2097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E52CC0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Przygotowanie do sprawiedliwego i uczciwego oceniania zachowania własnego i innych ludzi. </w:t>
            </w:r>
          </w:p>
          <w:p w14:paraId="24F2B12C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839C4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Zapoznanie z podstawowymi prawami i obowiązkami wynikającymi z roli ucznia oraz członka szkolnej społeczności, rodziny i kraju. </w:t>
            </w:r>
          </w:p>
        </w:tc>
      </w:tr>
      <w:tr w:rsidR="00BE110B" w:rsidRPr="00171275" w14:paraId="106684B6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777F3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Dbałość o dobrostan psychiczny uczniów, o relacje oparte na szacunku oraz współpracy w zespole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1603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Integrowanie dzieci i młodzieży w klasach. </w:t>
            </w:r>
          </w:p>
          <w:p w14:paraId="46E628D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BA167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Organizowanie spotkań zespołów nauczycielskich: </w:t>
            </w:r>
          </w:p>
          <w:p w14:paraId="2BFD13A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eliminowanie problemów związanych ze zdrowiem w tym zdrowiem psychicznym uczniów, </w:t>
            </w:r>
          </w:p>
          <w:p w14:paraId="26E78C2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wymiana informacji związanych z problemami dydaktycznymi i wychowawczymi mającymi związek z kłopotami zdrowotnymi uczniów np. cukrzycą, </w:t>
            </w:r>
          </w:p>
          <w:p w14:paraId="1BF8FE5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>−</w:t>
            </w: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praca z uczniami </w:t>
            </w:r>
          </w:p>
          <w:p w14:paraId="3A41928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przeprowadzenie rozmów i pogadanek na temat skutecznych form uczenia się oraz higieny pracy umysłowej i organizacji czasu wolnego, </w:t>
            </w:r>
          </w:p>
          <w:p w14:paraId="033334A9" w14:textId="77777777" w:rsidR="00A31947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prowadzenie zajęć z wykorzystaniem różnych form pracy z uczniami – integrowanie dzieci i młodzieży w klasach, </w:t>
            </w:r>
          </w:p>
          <w:p w14:paraId="009F908D" w14:textId="678F656F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prowadzenie zajęć terapeutycznych rozwijających kompetencje emocjonalno-społeczne uczniów oraz innych zajęć o charakterze terapeutycznym z uczniami potrzebującymi wsparcia.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9319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Przeprowadzenie cyklu zajęć integracyjnych z zakresu budowania satysfakcjonujących relacji z innymi na godzinach wychowawczych lub podczas wyjazdu klasowego. </w:t>
            </w:r>
          </w:p>
          <w:p w14:paraId="3870227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E6B51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Przeprowadzenie godziny do dyspozycji wychowawcy „Uczeń – moje obowiązki i prawa”. </w:t>
            </w:r>
          </w:p>
          <w:p w14:paraId="6DBEBC26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44FAD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Udział w ogólnopolskiej inicjatywie </w:t>
            </w:r>
            <w:r w:rsidRPr="0017127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„Tydzień przeciwdziałania przemocy rówieśniczej w szkołach i placówkach”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658A9E7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7AF6E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Kontynuacja realizacji programu profilaktycznego “RÓWIEŚNICY”</w:t>
            </w:r>
          </w:p>
          <w:p w14:paraId="025F030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FA722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ogólnopolskich i lokalnych programów i projektów edukacyjnych oraz stosowanie strategii edukacyjnych opartych na stwarzaniu okazji do promowania. Obchody dnia pozytywnego myślenia. </w:t>
            </w:r>
          </w:p>
          <w:p w14:paraId="07FA49D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F07B41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Doskonalenie współpracy rodzic– wychowawca oraz wychowawca/nauczyciel–rodzic– pedagog/psycholog. </w:t>
            </w:r>
          </w:p>
          <w:p w14:paraId="4FB52988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0713B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Organizowanie konsultacji nauczycieli i specjalistów dla rodziców. </w:t>
            </w:r>
          </w:p>
          <w:p w14:paraId="4E8CD828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D8E66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Udział uczniów w zawodach i masowych imprezach rekreacyjno-sportowych w szkole i na terenie miasta. Gazetki na korytarzach szkolnych na temat zasad zdrowego stylu życia. </w:t>
            </w:r>
          </w:p>
          <w:p w14:paraId="360BBE28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8ADBF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Przypomnienie ogólnoszkolnych norm i zasad zachowania. </w:t>
            </w:r>
          </w:p>
          <w:p w14:paraId="1925B853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1D0C1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Warsztaty – uczenie konstruktywnego rozwiązywania konfliktów, sporów, sytuacji trudnych. </w:t>
            </w:r>
          </w:p>
        </w:tc>
      </w:tr>
    </w:tbl>
    <w:p w14:paraId="47FDFB3B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9BDA5A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C. Sfera rozwoju psychicznego – wartości, normy, wzory </w:t>
      </w:r>
      <w:proofErr w:type="spellStart"/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zachowań</w:t>
      </w:r>
      <w:proofErr w:type="spellEnd"/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(kultura) </w:t>
      </w:r>
    </w:p>
    <w:p w14:paraId="77149951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BE110B" w:rsidRPr="00171275" w14:paraId="06F8F22B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AA48C" w14:textId="77777777" w:rsidR="00BE110B" w:rsidRPr="00171275" w:rsidRDefault="001173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Działania wychowawcze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76CE6" w14:textId="77777777" w:rsidR="00BE110B" w:rsidRPr="00171275" w:rsidRDefault="001173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Działania edukacyjne skierowane do całej społeczności szkolnej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96587" w14:textId="77777777" w:rsidR="00BE110B" w:rsidRPr="00171275" w:rsidRDefault="001173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Formy działań profilaktycznych </w:t>
            </w:r>
          </w:p>
        </w:tc>
      </w:tr>
      <w:tr w:rsidR="00BE110B" w:rsidRPr="00171275" w14:paraId="55581E9D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F147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Kontynuacja działań: szkoła miejscem edukacji obywatelskiej, kształtowania postaw społecznych, patriotycznych oraz odpowiedzialności za region i ojczyznę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1FA7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postaw obywatelskich, społecznych i patriotycznych. </w:t>
            </w:r>
          </w:p>
          <w:p w14:paraId="7EA1A4A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359DB1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Kontynuacja wdrażania projektów i programów w zakresie kształtowania postaw obywatelskich, społecznych i patriotycznych. </w:t>
            </w:r>
          </w:p>
          <w:p w14:paraId="15EF43A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041C6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postaw obywatelskich na lekcjach historii. </w:t>
            </w:r>
          </w:p>
          <w:p w14:paraId="13C2DCD0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9DC3E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działań kształtowania postaw obywatelskich, społecznych np.: w szkolnym samorządzie. </w:t>
            </w:r>
          </w:p>
          <w:p w14:paraId="0071FC98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F40E1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Uczestnictwo w wyborach do samorządu szkolnego. </w:t>
            </w:r>
          </w:p>
          <w:p w14:paraId="40CE3F8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68374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poczucia dumy z bycia Polakiem. </w:t>
            </w:r>
          </w:p>
          <w:p w14:paraId="101EAD44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9BBD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w ramach lekcji przedsięwzięć edukacji obywatelskiej </w:t>
            </w:r>
          </w:p>
          <w:p w14:paraId="38D7A1B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przekazywanie uczniom wartości, które kształtują odpowiednie postawy i zachowania takie jak: </w:t>
            </w:r>
          </w:p>
          <w:p w14:paraId="436399F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dobro </w:t>
            </w:r>
            <w:proofErr w:type="gram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społeczne  –</w:t>
            </w:r>
            <w:proofErr w:type="gram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uczeń rozumie, że nasze decyzje i działania mają wpływ na innych i że dbanie o dobro społeczne jest ważne, </w:t>
            </w:r>
          </w:p>
          <w:p w14:paraId="5F1639D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</w:t>
            </w:r>
            <w:proofErr w:type="gram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sprawiedliwość  –</w:t>
            </w:r>
            <w:proofErr w:type="gram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uczeń rozumie pojęcia „poczucie sprawiedliwości” i „równości wobec wszystkich ludzi”, </w:t>
            </w:r>
          </w:p>
          <w:p w14:paraId="72B61E9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tolerancja – uczeń okazuje szacunek i akceptuje różnorodność kulturową, religijną i światopoglądową, </w:t>
            </w:r>
          </w:p>
          <w:p w14:paraId="4FC12C4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odpowiedzialność – uczeń jest zachęcany do podejmowania odpowiedzialnych decyzji i działań, </w:t>
            </w:r>
          </w:p>
          <w:p w14:paraId="40CC5EF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demokracja – uczeń poznaje zasady demokracji i znaczenie uczestnictwa w życiu publicznym </w:t>
            </w:r>
          </w:p>
          <w:p w14:paraId="7B63BB8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1F65F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Rozwijanie kompetencji obywatelskich pozwalających uczniom być aktywnymi członkami społeczeństwa – uczestnictwo uczniów w projektach społecznych, debatach, działaniach charytatywnych i innych inicjatywach, które pozwalają im zaangażować się w życie społeczne. </w:t>
            </w:r>
          </w:p>
          <w:p w14:paraId="1B98A3A8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CB2A7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postawy młodego Polaka na podstawie znajomości sylwetek wybitnych rodaków tworzących nasze dzieje i współczesnych. </w:t>
            </w:r>
          </w:p>
          <w:p w14:paraId="1228E72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39A24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Organizowanie różnych form obchodów z okazji świąt narodowych (rocznica uchwalenia Konstytucji 3 maja, odzyskanie niepodległości – 11 listopada). </w:t>
            </w:r>
          </w:p>
          <w:p w14:paraId="2C13847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CDDB0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Przygotowywanie okolicznościowych gazetek do gablot, audycji. </w:t>
            </w:r>
          </w:p>
        </w:tc>
      </w:tr>
    </w:tbl>
    <w:p w14:paraId="309B5809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8D136E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D. Profilaktyka </w:t>
      </w:r>
      <w:proofErr w:type="spellStart"/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>zachowań</w:t>
      </w:r>
      <w:proofErr w:type="spellEnd"/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ryzykownych – bezpieczeństwo </w:t>
      </w:r>
    </w:p>
    <w:p w14:paraId="76785C68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BE110B" w:rsidRPr="00171275" w14:paraId="3691E42D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DF314" w14:textId="77777777" w:rsidR="00BE110B" w:rsidRPr="00171275" w:rsidRDefault="001173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Działania wychowawcze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2EBF5" w14:textId="77777777" w:rsidR="00BE110B" w:rsidRPr="00171275" w:rsidRDefault="001173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Działania edukacyjne skierowane do całej społeczności szkolnej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2D77F" w14:textId="77777777" w:rsidR="00BE110B" w:rsidRPr="00171275" w:rsidRDefault="001173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Formy działań profilaktycznych </w:t>
            </w:r>
          </w:p>
        </w:tc>
      </w:tr>
      <w:tr w:rsidR="00BE110B" w:rsidRPr="00171275" w14:paraId="3217422B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B5F4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Kontynuacja działań – bezpieczne poruszanie się w sieci oraz krytyczna analiza informacji dostępnych w Internecie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3E0D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Kontynuacja – uświadamianie zagrożeń, jakie niosą ze sobą współczesne technologie informacyjno-komunikacyjne i stałe bycie online. </w:t>
            </w:r>
          </w:p>
          <w:p w14:paraId="6CC49594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AB3EE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Systematyczna organizacja zajęć dotyczących zagrożeń związanych z nadmiernym korzystaniem z urządzeń elektronicznych (laptopy, smartfony) oraz serwisów społecznościowych. </w:t>
            </w:r>
          </w:p>
          <w:p w14:paraId="609A447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40994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Wskazanie zalet i negatywnych stron korzystania ze sztucznej inteligencji.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5777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zajęć wychowawczo-dydaktycznych na zajęciach z informatyki – poznanie instytucji, do których należy się zwrócić w przypadku występowania przemocy fizycznej lub psychicznej. </w:t>
            </w:r>
          </w:p>
          <w:p w14:paraId="2A05B47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Organizacja spotkań z policjantem. </w:t>
            </w:r>
          </w:p>
          <w:p w14:paraId="37E888E7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D8D9A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Konsultacje z pedagogiem szkolnym/ psychologiem szkolnym/ psychoterapeutą. </w:t>
            </w:r>
          </w:p>
          <w:p w14:paraId="102411A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C4F520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zajęć edukacji dla bezpieczeństwa – poznanie zasad ostrzegania ludności o zagrożeniach. </w:t>
            </w:r>
          </w:p>
          <w:p w14:paraId="68FCA9D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0C4F1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zajęć na zajęciach z wychowawcą. </w:t>
            </w:r>
          </w:p>
          <w:p w14:paraId="3342B863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A88D0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Programy edukacyjne – telewizyjne, spektakle teatralne. </w:t>
            </w:r>
          </w:p>
          <w:p w14:paraId="5A37F274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5D37F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Filmy edukacyjne i materiały. </w:t>
            </w:r>
          </w:p>
          <w:p w14:paraId="2638C0D2" w14:textId="77777777" w:rsidR="00BE110B" w:rsidRPr="00F47728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9F3B4" w14:textId="606B63BB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7728">
              <w:rPr>
                <w:rFonts w:ascii="Times New Roman" w:eastAsia="Times New Roman" w:hAnsi="Times New Roman" w:cs="Times New Roman"/>
                <w:sz w:val="24"/>
                <w:szCs w:val="24"/>
              </w:rPr>
              <w:t>Gazetki edukacyjne</w:t>
            </w:r>
            <w:r w:rsidRPr="00F47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BE110B" w:rsidRPr="00171275" w14:paraId="38F46D0E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2362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Edukacja dla bezpieczeństwa i </w:t>
            </w:r>
            <w:proofErr w:type="spell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proobronna</w:t>
            </w:r>
            <w:proofErr w:type="spell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52BE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działań/projektów związanych z zasadami postępowania w sytuacjach wybranych zagrożeń np.: </w:t>
            </w:r>
          </w:p>
          <w:p w14:paraId="1DA2D2D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zagrożenia pożarowego i powodziowego, </w:t>
            </w:r>
          </w:p>
          <w:p w14:paraId="0A7EDD8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>−</w:t>
            </w: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ekstremalnych warunków pogodowych, </w:t>
            </w:r>
          </w:p>
          <w:p w14:paraId="4005DEC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>−</w:t>
            </w: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wypadków i katastrof komunikacyjnych. </w:t>
            </w:r>
          </w:p>
          <w:p w14:paraId="3C3F9A5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10914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Prowadzenie cyklu szkoleń/warsztatów dla poszczególnych etapów edukacji z zakresu udzielania pierwszej pomocy: </w:t>
            </w:r>
          </w:p>
          <w:p w14:paraId="69A17DC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Na wczesnym etapie edukacji przeprowadzenie działań związanych z: </w:t>
            </w:r>
          </w:p>
          <w:p w14:paraId="7362E4E0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a) ochroną zdrowia i życia, w tym oceną bezpieczeństwa miejsca zdarzenia, </w:t>
            </w:r>
          </w:p>
          <w:p w14:paraId="33F35E4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b) rozpoznaniem potencjalnego zagrożenia życia na podstawie prostych objawów, </w:t>
            </w:r>
          </w:p>
          <w:p w14:paraId="1A75DD2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c) skutecznym wezwaniem pomocy; podejmowanie wstępnych czynności ratujących życie. </w:t>
            </w:r>
          </w:p>
          <w:p w14:paraId="36B1326D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E8479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Prowadzenie zajęć z zakresu wiedzy na temat bezpieczeństwa państwa. </w:t>
            </w:r>
          </w:p>
          <w:p w14:paraId="580FCE23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6403D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postaw obronnych, które obejmuje wymagania z zakresu: </w:t>
            </w:r>
          </w:p>
          <w:p w14:paraId="24F3EA8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>−</w:t>
            </w: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terenoznawstwa, </w:t>
            </w:r>
          </w:p>
          <w:p w14:paraId="3C79297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</w:t>
            </w:r>
            <w:proofErr w:type="spell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cyberbezpieczeństwa</w:t>
            </w:r>
            <w:proofErr w:type="spell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F388DB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>−</w:t>
            </w: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</w:t>
            </w:r>
            <w:r w:rsidRPr="005D2127">
              <w:rPr>
                <w:rFonts w:ascii="Times New Roman" w:eastAsia="Gungsuh" w:hAnsi="Times New Roman" w:cs="Times New Roman"/>
                <w:sz w:val="24"/>
                <w:szCs w:val="24"/>
              </w:rPr>
              <w:t>przygotowania do szkolenia strzeleckiego.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0F33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Przekazywanie rodzicom materiałów edukacyjnych na temat realizowanych w szkole projektów związanych z zasadami postępowania w sytuacjach wybranych zagrożeń. </w:t>
            </w:r>
          </w:p>
          <w:p w14:paraId="449EF04D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758EB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Organizacja działań praktycznych w sytuacjach wybranych zagrożeń z udziałem uczniów. </w:t>
            </w:r>
          </w:p>
          <w:p w14:paraId="58F0ED07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C20A9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Organizowanie szkoleń udzielania pierwszej pomocy we współdziałaniu ze specjalistami. </w:t>
            </w:r>
          </w:p>
          <w:p w14:paraId="081E50E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11766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Informowanie uczniów na temat bezpieczeństwa państwa.</w:t>
            </w:r>
          </w:p>
          <w:p w14:paraId="4EF8C6E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110B" w:rsidRPr="00171275" w14:paraId="6695C926" w14:textId="77777777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88EB3" w14:textId="77777777" w:rsidR="00BE110B" w:rsidRPr="00171275" w:rsidRDefault="001173BB" w:rsidP="00685509">
            <w:pPr>
              <w:widowControl w:val="0"/>
              <w:spacing w:after="240" w:line="240" w:lineRule="auto"/>
              <w:ind w:right="6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Bezpieczeństwo kraju i bezpieczeństwo obywatelskie.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72FFC" w14:textId="77777777" w:rsidR="00BE110B" w:rsidRPr="00171275" w:rsidRDefault="001173BB" w:rsidP="00685509">
            <w:pPr>
              <w:widowControl w:val="0"/>
              <w:spacing w:after="240" w:line="240" w:lineRule="auto"/>
              <w:ind w:right="6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Aktualizacja i realizacja treści dotyczących bezpieczeństwa państwa i obywateli, zasad zachowania w sytuacjach zagrożenia, ewakuacji, pierwszej pomocy oraz reagowania na sygnały alarmowe i komunikaty służb. Kształtowanie odpowiedzialności za bezpieczeństwo własne i innych oraz postaw obywatelskich i patriotycznych.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8B0E9" w14:textId="77777777" w:rsidR="00BE110B" w:rsidRPr="00171275" w:rsidRDefault="00BE110B" w:rsidP="006855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07B6BB" w14:textId="77777777" w:rsidR="00BE110B" w:rsidRPr="00171275" w:rsidRDefault="001173BB" w:rsidP="006855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Przypominanie zasad ewakuacji i zachowania podczas alarmu;</w:t>
            </w:r>
          </w:p>
          <w:p w14:paraId="0CFA06D8" w14:textId="77777777" w:rsidR="00BE110B" w:rsidRPr="00171275" w:rsidRDefault="001173BB" w:rsidP="006855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Zapoznawanie uczniów z zasadami postępowania w sytuacjach zagrożenia; </w:t>
            </w:r>
          </w:p>
          <w:p w14:paraId="6EE536F3" w14:textId="77777777" w:rsidR="00BE110B" w:rsidRPr="00171275" w:rsidRDefault="001173BB" w:rsidP="0068550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odpowiedzialności za bezpieczeństwo swoje i innych; </w:t>
            </w:r>
          </w:p>
          <w:p w14:paraId="6A7A081A" w14:textId="77777777" w:rsidR="00BE110B" w:rsidRPr="00171275" w:rsidRDefault="00BE110B" w:rsidP="00685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B52B2BD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EBA07C" w14:textId="77777777" w:rsidR="00DE5EE9" w:rsidRDefault="00DE5EE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993F7B" w14:textId="77777777" w:rsidR="00DE5EE9" w:rsidRDefault="00DE5EE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E9FD8A" w14:textId="77777777" w:rsidR="00DE5EE9" w:rsidRDefault="00DE5EE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B323AD" w14:textId="79251D82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IX. Harmonogram – sposób realizacji zadań (realizacja treści programowych) </w:t>
      </w:r>
    </w:p>
    <w:p w14:paraId="306C8315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ED914C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Organizacja zajęć wychowawczo-profilaktycznych dla uczniów </w:t>
      </w:r>
    </w:p>
    <w:p w14:paraId="2DEBF431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75"/>
        <w:gridCol w:w="2925"/>
        <w:gridCol w:w="3000"/>
      </w:tblGrid>
      <w:tr w:rsidR="00BE110B" w:rsidRPr="00171275" w14:paraId="72086F4E" w14:textId="77777777"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54DF4" w14:textId="77777777" w:rsidR="00BE110B" w:rsidRPr="00171275" w:rsidRDefault="001173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Zadania wychowawczo-profilaktyczne 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C6234" w14:textId="77777777" w:rsidR="00BE110B" w:rsidRPr="00171275" w:rsidRDefault="001173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Sposób realizacji 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0598E" w14:textId="77777777" w:rsidR="00BE110B" w:rsidRPr="00171275" w:rsidRDefault="001173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Odpowiedzialni za realizację zadań, dokumentacja </w:t>
            </w:r>
          </w:p>
        </w:tc>
      </w:tr>
      <w:tr w:rsidR="00BE110B" w:rsidRPr="00171275" w14:paraId="2E19B5EB" w14:textId="77777777">
        <w:trPr>
          <w:trHeight w:val="440"/>
        </w:trPr>
        <w:tc>
          <w:tcPr>
            <w:tcW w:w="90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2F18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I. Zdrowie – edukacja zdrowotna </w:t>
            </w:r>
          </w:p>
        </w:tc>
      </w:tr>
      <w:tr w:rsidR="00BE110B" w:rsidRPr="00171275" w14:paraId="306E9F50" w14:textId="77777777"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4D057" w14:textId="5A646D73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Realizowanie zadań mających na celu kształtowanie </w:t>
            </w:r>
            <w:proofErr w:type="spell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zachowań</w:t>
            </w:r>
            <w:proofErr w:type="spell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służących zdrowiu, rozwijanie sprawności fizycznej i nawyku aktywności ruchowej, nauka udzielania pierwszej pomocy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95685" w14:textId="56B8D922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Organizacja zajęć lekcyjnych i pozalekcyjnych rozwijających sprawność fizyczną (lekcje WF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</w:p>
          <w:p w14:paraId="13775679" w14:textId="77777777" w:rsidR="00DE5EE9" w:rsidRDefault="00DE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992001" w14:textId="714CD24E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Badania przesiewowe i profilaktyczne badania lekarskie. </w:t>
            </w:r>
          </w:p>
          <w:p w14:paraId="77BF7003" w14:textId="77777777" w:rsidR="00DE5EE9" w:rsidRDefault="00DE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29EA2" w14:textId="69255E0B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Realizacja – ćwiczenia śródlekcyjne w formie zabaw ruchowyc</w:t>
            </w:r>
            <w:r w:rsidR="00020E8C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  <w:r w:rsidRPr="002C1664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 xml:space="preserve">. </w:t>
            </w:r>
          </w:p>
          <w:p w14:paraId="5E160842" w14:textId="77777777" w:rsidR="00DE5EE9" w:rsidRDefault="00DE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CC9049" w14:textId="1E08E119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Aktywne formy wypoczynku dostępne w szkole i w mieście</w:t>
            </w:r>
            <w:r w:rsidR="00020E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F406E8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</w:p>
          <w:p w14:paraId="1EAF4A3A" w14:textId="77777777" w:rsidR="00DE5EE9" w:rsidRDefault="00DE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C7F56A" w14:textId="0FE35136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Organizowanie wycieczek krajoznawczych, rekreacyjnych, rajdów turystycznych jako alternatywnych form wypoczynku. </w:t>
            </w:r>
          </w:p>
          <w:p w14:paraId="5A496942" w14:textId="77777777" w:rsidR="00DE5EE9" w:rsidRDefault="00DE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1EECD9" w14:textId="1BBFC296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Dbanie o klimat społeczny w szkole, który jest także czynnikiem chroniącym przed </w:t>
            </w:r>
            <w:proofErr w:type="spell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zachowaniami</w:t>
            </w:r>
            <w:proofErr w:type="spell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ryzykownymi. Dobra atmosfera sprzyja przystosowaniu się uczniów do wymagań i obowiązków szkolnych, ma wpływ na lepsze wyniki w nauce, wyższą motywację do uczenia się, większe zaangażowanie uczniów w pracę na lekcjach oraz wyższe wskaźniki frekwencji. </w:t>
            </w:r>
          </w:p>
          <w:p w14:paraId="498A382B" w14:textId="77777777" w:rsidR="00DE5EE9" w:rsidRDefault="00DE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713F17" w14:textId="6BCA4371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Przypomnienie zasad bezpiecznego i rozsądnego korzystania z narzędzi i urządzeń technicznych, bezpiecznego organizowania zajęć ruchowych i poruszania się po drogach.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E0B4E" w14:textId="28C24E45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Nauczyciele prowadzący zajęcia </w:t>
            </w:r>
            <w:r w:rsidR="008C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wychowania </w:t>
            </w:r>
            <w:r w:rsidR="002F1B58">
              <w:rPr>
                <w:rFonts w:ascii="Times New Roman" w:eastAsia="Times New Roman" w:hAnsi="Times New Roman" w:cs="Times New Roman"/>
                <w:sz w:val="24"/>
                <w:szCs w:val="24"/>
              </w:rPr>
              <w:t>fizycznego</w:t>
            </w:r>
            <w:r w:rsidRPr="00155D92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</w:p>
          <w:p w14:paraId="245480C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DD638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3F267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Wychowawcy klas – dzienniki zajęć lekcyjnych. </w:t>
            </w:r>
          </w:p>
          <w:p w14:paraId="51B2FAC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4B2E1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34BA2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Nauczyciele koordynatorzy projektów – scenariusze projektów. </w:t>
            </w:r>
          </w:p>
          <w:p w14:paraId="2ED5EC58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D8A9B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Rodzinny Rajd Rowerowy. </w:t>
            </w:r>
          </w:p>
          <w:p w14:paraId="15F3785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5D926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Nauczyciele – dziennik lekcyjny, dzienniki specjalistów. </w:t>
            </w:r>
          </w:p>
          <w:p w14:paraId="78C6549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A89A51" w14:textId="295DF236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Lekcje wychowawcze</w:t>
            </w:r>
            <w:r w:rsidR="008C7F1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E3517B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DC0F9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4FDA1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Nauczyciel techniki. </w:t>
            </w:r>
          </w:p>
        </w:tc>
      </w:tr>
      <w:tr w:rsidR="00BE110B" w:rsidRPr="00171275" w14:paraId="564C22BC" w14:textId="77777777"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29CAD" w14:textId="22E36045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Kontynuacja działań – kształtowanie zasad zdrowego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żywienia i aktywności fizycznej 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15FCD" w14:textId="12BC7930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Instruktaże dotyczące prawidłowego odżywiania się i prawidłowej higieny. </w:t>
            </w:r>
          </w:p>
          <w:p w14:paraId="447468C7" w14:textId="77777777" w:rsidR="00DE5EE9" w:rsidRDefault="00DE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E53C34" w14:textId="11D5719E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Pogadanki w gabinecie pielęgniarki i na spotkaniach z rodzicami. </w:t>
            </w:r>
          </w:p>
          <w:p w14:paraId="473EFDE0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434CC4" w14:textId="62F7608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9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Spotkania z dietetykiem. </w:t>
            </w:r>
          </w:p>
          <w:p w14:paraId="5205FF01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E4C5AE" w14:textId="77E61D7B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Uczestnictwo w konkursach profilaktycznych. </w:t>
            </w:r>
          </w:p>
          <w:p w14:paraId="396E88E1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2CA473" w14:textId="3018908F" w:rsidR="002E38D9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Realizacji programu „Bieg po zdrowie”. </w:t>
            </w:r>
          </w:p>
          <w:p w14:paraId="6E04D0A1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80932D" w14:textId="29E9162F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programu </w:t>
            </w:r>
            <w:proofErr w:type="gram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„ Warzywa</w:t>
            </w:r>
            <w:proofErr w:type="gram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Owoce w szkole”. </w:t>
            </w:r>
          </w:p>
          <w:p w14:paraId="78B2BADE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9B25ED" w14:textId="371D437C" w:rsidR="00BE110B" w:rsidRPr="00AB5A7C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Konkurs dotyczący bezpiecznego poruszania się po drogach. </w:t>
            </w:r>
          </w:p>
          <w:p w14:paraId="66542B00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0AC340" w14:textId="2DB3D08B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Rozmowy indywidualne z uczniami. </w:t>
            </w:r>
          </w:p>
          <w:p w14:paraId="348B2481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A9A90B" w14:textId="67D6BFDB" w:rsidR="002E38D9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Projekcja filmów i prezentacji multimedialnych. </w:t>
            </w:r>
          </w:p>
          <w:p w14:paraId="61077D83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F13309" w14:textId="3DD64AFC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Redagowanie gazetek tematycznych. </w:t>
            </w:r>
          </w:p>
          <w:p w14:paraId="4A77250D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3FB05E" w14:textId="59270EFF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Program profilaktyki próchnicy. </w:t>
            </w:r>
          </w:p>
          <w:p w14:paraId="625DE6A8" w14:textId="5A65D24A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Gazetki na korytarzach szkolnych i w klasach na temat zasad zdrowego stylu życia. </w:t>
            </w:r>
          </w:p>
          <w:p w14:paraId="26A845C3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669312" w14:textId="4C926136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Konkursy plastyczne. </w:t>
            </w:r>
          </w:p>
          <w:p w14:paraId="0F8ADF36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2503CA" w14:textId="139D2B17" w:rsidR="00BE110B" w:rsidRPr="00171275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1173BB"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kcje propagujące spożywanie zdrowej żywności, owoców, warzyw i soków. </w:t>
            </w:r>
          </w:p>
          <w:p w14:paraId="2B7E876B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0F2597" w14:textId="13C29944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Rozmowy, pogadanki na temat kulturalnego spożywania posiłków.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1D71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Dietetyk, pielęgniarka szkolna – organizacja spotkań, pogadanek. </w:t>
            </w:r>
          </w:p>
          <w:p w14:paraId="054560E8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A345B3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Pielęgniarka szkolna – dokumentacja pielęgniarki szkolnej w ciągu całego roku. </w:t>
            </w:r>
          </w:p>
          <w:p w14:paraId="7FB5BE50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09E959" w14:textId="77777777" w:rsidR="00BE5F5D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Nauczyciele organizatorzy konkursów – scenariusze imprez i konkursów.</w:t>
            </w:r>
          </w:p>
          <w:p w14:paraId="7DF71C80" w14:textId="77777777" w:rsidR="00BE5F5D" w:rsidRDefault="00BE5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52FE8B" w14:textId="3FB157B3" w:rsidR="00BE110B" w:rsidRPr="00AB5A7C" w:rsidRDefault="00BE5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A7C">
              <w:rPr>
                <w:rFonts w:ascii="Times New Roman" w:eastAsia="Times New Roman" w:hAnsi="Times New Roman" w:cs="Times New Roman"/>
                <w:sz w:val="24"/>
                <w:szCs w:val="24"/>
              </w:rPr>
              <w:t>Organizacja „</w:t>
            </w:r>
            <w:proofErr w:type="spellStart"/>
            <w:r w:rsidRPr="00AB5A7C">
              <w:rPr>
                <w:rFonts w:ascii="Times New Roman" w:eastAsia="Times New Roman" w:hAnsi="Times New Roman" w:cs="Times New Roman"/>
                <w:sz w:val="24"/>
                <w:szCs w:val="24"/>
              </w:rPr>
              <w:t>Warzywiady</w:t>
            </w:r>
            <w:proofErr w:type="spellEnd"/>
            <w:r w:rsidRPr="00AB5A7C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="001173BB" w:rsidRPr="00AB5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CFC018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D3423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Nauczyciele, wychowawcy. </w:t>
            </w:r>
          </w:p>
          <w:p w14:paraId="25A08F07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9BBEDC" w14:textId="1D83A46C" w:rsidR="00BE110B" w:rsidRPr="004F355C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C32D49">
              <w:rPr>
                <w:rFonts w:ascii="Times New Roman" w:eastAsia="Times New Roman" w:hAnsi="Times New Roman" w:cs="Times New Roman"/>
                <w:sz w:val="24"/>
                <w:szCs w:val="24"/>
              </w:rPr>
              <w:t>Przeszkoleni nauczyciele</w:t>
            </w:r>
            <w:r w:rsidR="00C32D49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>.</w:t>
            </w:r>
            <w:r w:rsidRPr="004F355C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</w:p>
          <w:p w14:paraId="40F5C40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6F278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Zajęcia z wychowawcami klas. </w:t>
            </w:r>
          </w:p>
        </w:tc>
      </w:tr>
      <w:tr w:rsidR="00BE110B" w:rsidRPr="00171275" w14:paraId="3A0E93C3" w14:textId="77777777"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D651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Profilaktyka zagrożeń </w:t>
            </w:r>
          </w:p>
          <w:p w14:paraId="657BA7D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32C23" w14:textId="79DF1005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Środki i substancje psychoaktywne –</w:t>
            </w:r>
          </w:p>
          <w:p w14:paraId="4D2121A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wyposażenie uczniów, rodziców i</w:t>
            </w:r>
          </w:p>
          <w:p w14:paraId="0B1566A1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nauczycieli w wiedzę o uzależnieniach i</w:t>
            </w:r>
          </w:p>
          <w:p w14:paraId="4F0EE93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możliwościach szukania pomocy</w:t>
            </w:r>
          </w:p>
          <w:p w14:paraId="0A1665D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(narkomania, dopalacze, alkohol, nikotyna,</w:t>
            </w:r>
          </w:p>
          <w:p w14:paraId="184E723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otyłość, bulimia, anoreksja).</w:t>
            </w:r>
          </w:p>
          <w:p w14:paraId="298EF015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800118" w14:textId="5BCB83DF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Zapoznanie z podstawowymi zasadami bezpieczeństwa w różnych sytuacjach</w:t>
            </w:r>
          </w:p>
          <w:p w14:paraId="0DB6C52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życiowych, kształtowanie właściwego</w:t>
            </w:r>
          </w:p>
          <w:p w14:paraId="37B5E49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 się w sytuacji zagrożenia życia</w:t>
            </w:r>
          </w:p>
          <w:p w14:paraId="580F985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i zdrowia.</w:t>
            </w:r>
          </w:p>
          <w:p w14:paraId="525E9074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47535" w14:textId="5E50872C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Organizacja konkursu – „Bezpieczny </w:t>
            </w:r>
            <w:proofErr w:type="spell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internet</w:t>
            </w:r>
            <w:proofErr w:type="spell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”.</w:t>
            </w:r>
          </w:p>
          <w:p w14:paraId="0592F1D6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215B27" w14:textId="782D86A2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Organizacja warsztatów dotyczących przeciwdziałaniu używania środków</w:t>
            </w:r>
          </w:p>
          <w:p w14:paraId="62B2CC6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psychoaktywnych.</w:t>
            </w:r>
          </w:p>
          <w:p w14:paraId="4342B1C5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5827BF" w14:textId="29A89401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Gazetki ścienne, na temat np. prawidłowego odżywiania, roli sportu w życiu człowieka itd.</w:t>
            </w:r>
          </w:p>
          <w:p w14:paraId="159BE80E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F970D3" w14:textId="08BB5441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Bieżące informowanie rodziców o widocznej zmianie w zachowaniu dziecka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DDB45A7" w14:textId="77777777" w:rsidR="00106CE2" w:rsidRDefault="00106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6A2F77" w14:textId="59514545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świadomości bezpiecznego korzystania z Internetu i multimediów.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B9DC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Dzienniki zajęć nauczycieli i wychowawców. </w:t>
            </w:r>
          </w:p>
          <w:p w14:paraId="32D1BCC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4503E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Nauczyciele przedmiotu edukacja dla bezpieczeństwa. </w:t>
            </w:r>
          </w:p>
          <w:p w14:paraId="79B473C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CBCECD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C9590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Dzienniki zajęć nauczycieli i pedagoga, psychologa </w:t>
            </w:r>
          </w:p>
          <w:p w14:paraId="2269311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8E21F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BADBC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Realizacja programu “Bieg po zdrowie” dla klas 4 i rodziców</w:t>
            </w:r>
          </w:p>
          <w:p w14:paraId="7E8F08B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4EF627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4618B4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2E5F66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58E5" w:rsidRPr="000358E5" w14:paraId="3E41AC4E" w14:textId="77777777">
        <w:trPr>
          <w:trHeight w:val="420"/>
        </w:trPr>
        <w:tc>
          <w:tcPr>
            <w:tcW w:w="90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7818C" w14:textId="77777777" w:rsidR="00BE110B" w:rsidRPr="000358E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35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II. Kształtowanie postaw społecznych – relacje </w:t>
            </w:r>
          </w:p>
        </w:tc>
      </w:tr>
      <w:tr w:rsidR="00BE110B" w:rsidRPr="00171275" w14:paraId="694FA10B" w14:textId="77777777"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BFB0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postaw obywatelskich, społecznych, patriotycznych oraz odpowiedzialności za region i ojczyznę 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9714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Rozwijanie postaw obywatelskich i prospołecznych. </w:t>
            </w:r>
          </w:p>
          <w:p w14:paraId="4D5BFD92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1BB423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Kształtowanie postaw obywatelskich na lekcjach historii.</w:t>
            </w:r>
          </w:p>
          <w:p w14:paraId="0ADA845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1417C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działań kształtowania postaw obywatelskich, społecznych w samorządzie szkolnym. Kształtowanie postaw i wartości. „Wiem, czuję, rozumiem. </w:t>
            </w:r>
          </w:p>
          <w:p w14:paraId="29E232F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CB2F8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Wychowanie do wartości” (kontynuacja treści i celów programu) – opracowanie i realizacja działań w kształtowaniu postaw społecznych dzieci. </w:t>
            </w:r>
          </w:p>
          <w:p w14:paraId="3EEB7EE0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6F24A0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w ramach lekcji przedsięwzięć edukacji obywatelskiej – przekazywanie uczniom wartości, które kształtują odpowiednie postawy i zachowania.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CF26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Nauczyciele klas – Kodeks praw i obowiązków ucznia. </w:t>
            </w:r>
          </w:p>
          <w:p w14:paraId="344B4E94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12475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481B6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Wychowawcy – zasady dobrego wychowania, gazetka szkolna. </w:t>
            </w:r>
          </w:p>
        </w:tc>
      </w:tr>
      <w:tr w:rsidR="00BE110B" w:rsidRPr="00171275" w14:paraId="5DEB56DA" w14:textId="77777777"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21B6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Rozwijanie u uczniów empatii i wrażliwości na potrzeby innych. Podnoszenie jakości edukacji włączającej i umiejętności pracy z zespołem zróżnicowanym z wykorzystaniem aktywizujących metod 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2490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Organizowanie zajęć, w których uczeń nabywa umiejętność patrzenia na świat oczami drugiego człowieka. </w:t>
            </w:r>
          </w:p>
          <w:p w14:paraId="10F8B976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EF998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Prowadzenie zajęć kształtujących umiejętności wczuwania się w stany emocjonalne i sytuacje innych ludzi (dostrzeganie jego emocji i uznawanie potrzeb). </w:t>
            </w:r>
          </w:p>
          <w:p w14:paraId="72E138E3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5057C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Organizowanie zajęć empatycznego słuchania (bycie przy mówiącym, które daje mu możliwość wypowiedzenia się bez bycia ocenianym i analizowanym) i mówienia – bez osądzania i dawania rad, chociaż bardzo często możemy mieć taką pokusę (wynikającą ze szlachetnych intencji). </w:t>
            </w:r>
          </w:p>
          <w:p w14:paraId="3645065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116AF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Organizacja warsztatów dotyczących przeciwdziałania agresji. </w:t>
            </w:r>
          </w:p>
          <w:p w14:paraId="6442198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CF24BD" w14:textId="77777777" w:rsidR="00BE110B" w:rsidRPr="00171275" w:rsidRDefault="001173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Zapoznawanie uczniów, rodziców oraz pracowników szkoły z obowiązującymi Standardami Ochrony Małoletnich.</w:t>
            </w:r>
          </w:p>
          <w:p w14:paraId="26C15508" w14:textId="77777777" w:rsidR="00BE110B" w:rsidRPr="00171275" w:rsidRDefault="001173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Przypomnienie zasad bezpiecznego zachowania oraz procedur reagowania w sytuacjach zagrożenia bezpieczeństwa i dobra małoletnich.</w:t>
            </w:r>
          </w:p>
          <w:p w14:paraId="61E7DCC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0EE74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CBBF8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Organizowanie pracy w zróżnicowanym zespole. </w:t>
            </w:r>
          </w:p>
          <w:p w14:paraId="70804A8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B71F3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Rozwijanie kompetencji społecznych uczniów poprzez empatyczne zachowania – nauka nazywania emocji, poznanie symbolu empatycznego słuchania i mówienia – żyrafy. </w:t>
            </w:r>
          </w:p>
          <w:p w14:paraId="0036420D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90ACD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Wystawa prac plastycznych, tematycznych: „Czym jest empatia?”. </w:t>
            </w:r>
          </w:p>
          <w:p w14:paraId="1544605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30F1D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Organizacja akcji i zabaw umożliwiających prezentację empatycznych postaw. </w:t>
            </w:r>
          </w:p>
          <w:p w14:paraId="1FBA0E0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B935C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Analiza bieżących problemów wychowawczych pojawiających się w poszczególnych grupach, przekazanie informacji na zebraniu rady pedagogicznej w celu ustalenia działań i profilaktyki.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0EA3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Wychowawcy – scenariusze imprez kulturalnych. </w:t>
            </w:r>
          </w:p>
          <w:p w14:paraId="1E35E812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14B4D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Wychowawcy klas. </w:t>
            </w:r>
          </w:p>
          <w:p w14:paraId="566A355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8DC61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F4442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Dokumentacja wychowawcy grupy/klasy, dziennik pedagoga. </w:t>
            </w:r>
          </w:p>
          <w:p w14:paraId="25E68A8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5DC73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Realizacja programu profilaktycznego “RÓWIEŚNICY”</w:t>
            </w:r>
          </w:p>
          <w:p w14:paraId="60AF94B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E827BC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49448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D75BE4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ED1A0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Obchody Tygodnia Empatii- wychowawcy klas, nauczyciel plastyki, pedagog/ psycholog. </w:t>
            </w:r>
          </w:p>
          <w:p w14:paraId="630CADCC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7465D7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73D72D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12ACB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79D53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F61AF6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754A1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A88F4C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8E5E4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62832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4D374C" w14:textId="77777777" w:rsidR="00BE110B" w:rsidRPr="00171275" w:rsidRDefault="001173B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Realizacja działań informacyjnych i edukacyjnych dotyczących ochrony dzieci przed przemocą, krzywdzeniem i innymi zagrożeniami. Bieżące przypominanie i utrwalanie zasad obowiązujących w szkole w zakresie bezpieczeństwa i ochrony małoletnich - pedagog, psycholog, wychowawcy klas, nauczyciele</w:t>
            </w:r>
          </w:p>
          <w:p w14:paraId="084F1BD4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110B" w:rsidRPr="00171275" w14:paraId="1B5C009B" w14:textId="77777777"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FC3E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Profilaktyka zagrożeń 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C8063" w14:textId="0E126F46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Uczestnictwo w zajęciach mających na celu wyeliminowanie niepożądanych </w:t>
            </w:r>
            <w:proofErr w:type="spell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zachowań</w:t>
            </w:r>
            <w:proofErr w:type="spell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, takich jak: negatywne ocenianie, agresja, przemoc psychiczna, zachowania dyskryminacyjne, cyberprzemoc.</w:t>
            </w: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B672F1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964AA0" w14:textId="2FF204FF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Systematyczna edukacja uczniów w zakresie radzenia sobie z własnymi trudnymi uczuciami oraz w zakresie ochrony przed negatywnym ocenianiem, agresją. </w:t>
            </w:r>
          </w:p>
          <w:p w14:paraId="711109D7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B9D536" w14:textId="63DEAFF4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Respektowanie przez uczniów zbioru zasad (kodeksu ucznia) obowiązujących w szkole – pogadanki, dyskusje na lekcjach z wychowawcą. </w:t>
            </w:r>
          </w:p>
          <w:p w14:paraId="360C63A4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35407A" w14:textId="6E00F6E3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Stała współpraca pracowników szkoły w zakresie zaobserwowanych negatywnych </w:t>
            </w:r>
            <w:proofErr w:type="spell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zachowań</w:t>
            </w:r>
            <w:proofErr w:type="spell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uczniów – reagowanie na wszystkie niepożądane zachowania. </w:t>
            </w:r>
          </w:p>
          <w:p w14:paraId="27B726F8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F74337" w14:textId="452E992D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Organizacja spotkań z policjantami – odpowiedzialność prawna nieletnich.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A65F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Pedagog, psycholog, wychowawcy klas. </w:t>
            </w:r>
          </w:p>
          <w:p w14:paraId="22870F3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5FCAA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EE7DC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Dzienniki specjalistów </w:t>
            </w:r>
          </w:p>
        </w:tc>
      </w:tr>
      <w:tr w:rsidR="00BE110B" w:rsidRPr="00171275" w14:paraId="33BBE887" w14:textId="77777777">
        <w:trPr>
          <w:trHeight w:val="420"/>
        </w:trPr>
        <w:tc>
          <w:tcPr>
            <w:tcW w:w="90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FEE7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Bezpieczeństwo – profilaktyka </w:t>
            </w:r>
            <w:proofErr w:type="spellStart"/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zachowań</w:t>
            </w:r>
            <w:proofErr w:type="spellEnd"/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ryzykownych </w:t>
            </w:r>
          </w:p>
        </w:tc>
      </w:tr>
      <w:tr w:rsidR="00BE110B" w:rsidRPr="00171275" w14:paraId="1A16FB74" w14:textId="77777777"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45DB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Podejmowanie działań w zakresie zapewnienia uczniom bezpieczeństwa w tym bezpieczeństwa w sieci oraz nauka udzielania pierwszej pomocy 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BBA5A" w14:textId="24E09CB6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Zapoznanie uczniów z obowiązującymi w szkole i poza nią procedurami bezpieczeństwa w tym z zasadami bhp na lekcjach. </w:t>
            </w:r>
          </w:p>
          <w:p w14:paraId="15F02E65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C8E11E" w14:textId="14D3A1BB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Organizowanie pogadanek, zajęć warsztatowych dotyczących bezpieczeństwa we współdziałaniu z policją i strażą pożarną. Prelekcje i pogadanki dla uczniów klas IV–VIII. </w:t>
            </w:r>
          </w:p>
          <w:p w14:paraId="76565917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710E3E" w14:textId="43BAF503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Prowadzenie cyklu szkoleń/warsztatów dla poszczególnych etapów edukacji z zakresu udzielania pierwszej pomocy. </w:t>
            </w:r>
          </w:p>
          <w:p w14:paraId="5917E358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64BAC9" w14:textId="44C87406" w:rsidR="000E530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wczesnym etapie edukacji przeprowadzenie działań związanych z: − ochroną zdrowia i życia, w tym: oceną bezpieczeństwa miejsca zdarzenia, − rozpoznaniem potencjalnego zagrożenia życia na podstawie prostych objawów, − skutecznym wezwaniem pomocy; podejmowanie wstępnych czynności ratujących życie; zapoznanie uczniów z telefonami alarmowymi, z zasadami pierwszej pomocy. </w:t>
            </w:r>
          </w:p>
          <w:p w14:paraId="18BB5F7A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3C5244" w14:textId="390BE776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Współpraca z ratownikami medycznymi. </w:t>
            </w:r>
          </w:p>
          <w:p w14:paraId="2A0A6ED5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CCA5A" w14:textId="086872D8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Prowadzenie zajęć z zakresu wiedzy na temat bezpieczeństwa państwa. </w:t>
            </w:r>
          </w:p>
          <w:p w14:paraId="0B378334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5BBBC2" w14:textId="4A14636F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postaw obronnych, które obejmuje wymagania z zakresu: − terenoznawstwa, − </w:t>
            </w:r>
            <w:proofErr w:type="spell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cyberbezpieczeństwa</w:t>
            </w:r>
            <w:proofErr w:type="spell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92CE40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3ECBE1" w14:textId="0CA622D4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Poprawne metodycznie wykorzystywanie przez nauczycieli narzędzi i materiałów dostępnych w sieci, w szczególności opartych na sztucznej inteligencji: − Dzień Bezpiecznego Internetu, </w:t>
            </w:r>
          </w:p>
          <w:p w14:paraId="67205EB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udział uczniów w różnych konkursach dotyczących bezpieczeństwa w Internecie. 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F56F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Dokumentacja wychowawcy klasy. </w:t>
            </w:r>
          </w:p>
          <w:p w14:paraId="1619426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15A4D0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Wyznaczeni nauczyciele (zgodnie z odrębnym harmonogramem). </w:t>
            </w:r>
          </w:p>
          <w:p w14:paraId="7360A443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8AA35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Nauczyciel edukacji dla bezpieczeństwa. </w:t>
            </w:r>
          </w:p>
          <w:p w14:paraId="2AA903F8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09FFE3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AA632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Dziennik wychowawcy klasy, ewidencja pielęgniarki szkolnej. </w:t>
            </w:r>
          </w:p>
          <w:p w14:paraId="0EABD300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CA611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FAC09D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BC0F32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9FA192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061E8D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CEF01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DEBA7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A53676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2719AC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1095E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549903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7EE1D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AB5942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8C3CD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07450C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F0ACA2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1BA36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59B856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017B03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D8C54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16296A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3F8686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18934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D7DBE4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1BC1B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E4A96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43DFA3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E7366B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1FAEA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7BA883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FC88B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Nauczyciele informatyki </w:t>
            </w:r>
          </w:p>
        </w:tc>
      </w:tr>
      <w:tr w:rsidR="00BE110B" w:rsidRPr="00171275" w14:paraId="41F2F127" w14:textId="77777777"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9527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Profilaktyka zagrożeń 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DFB26" w14:textId="63B06E2D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Kształtowanie pożądanych społecznie postaw wobec zagrożeń cywilizacyjnych: </w:t>
            </w:r>
          </w:p>
          <w:p w14:paraId="15B898C7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omawianie zagrożeń związanych z życiem i zdrowiem, przemocą i krzywdzeniem nieletnich, cyberprzemocą, uświadamianie potrzeby ochrony danych osobowych, </w:t>
            </w:r>
          </w:p>
          <w:p w14:paraId="65C9D811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spotkania z przedstawicielami ochrony zdrowia, policji (analiza konsekwencji nieprzestrzegania zasad bhp, </w:t>
            </w:r>
            <w:proofErr w:type="spell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zachowań</w:t>
            </w:r>
            <w:proofErr w:type="spell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przemocy w sieci, możliwość szukania pomocy), − „Co to jest stalking – jak sobie z nim radzić?”. </w:t>
            </w:r>
          </w:p>
          <w:p w14:paraId="24AE72BE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72F2D9" w14:textId="1A14A298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Stworzenie uczniom możliwości korzystania z różnych źródeł informacji: </w:t>
            </w:r>
          </w:p>
          <w:p w14:paraId="53DB2D2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− wykorzystywanie przez uczniów wiedzy pozyskanej z różnych źródeł informacji, technologii informatycznej do zajęć i prac domowych,</w:t>
            </w:r>
          </w:p>
          <w:p w14:paraId="1A60CF9F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zajęcia w sali komputerowej, </w:t>
            </w:r>
          </w:p>
          <w:p w14:paraId="0F09CA0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>−</w:t>
            </w: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konkursy informatyczne. </w:t>
            </w:r>
          </w:p>
          <w:p w14:paraId="041DE348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990C8C" w14:textId="37EC6CFC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Współpraca z instytucjami udzielającymi pomocy i wsparcia </w:t>
            </w:r>
          </w:p>
          <w:p w14:paraId="0960AAA3" w14:textId="77777777" w:rsidR="008F6AA2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diagnozowanie środowiska. </w:t>
            </w:r>
          </w:p>
          <w:p w14:paraId="51A7694E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8316B2" w14:textId="0FF8AA3C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Ochrona ofiar przemocy: </w:t>
            </w:r>
          </w:p>
          <w:p w14:paraId="4F0AA193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>−</w:t>
            </w:r>
            <w:r w:rsidRPr="00171275">
              <w:rPr>
                <w:rFonts w:ascii="Times New Roman" w:eastAsia="Gungsuh" w:hAnsi="Times New Roman" w:cs="Times New Roman"/>
                <w:sz w:val="24"/>
                <w:szCs w:val="24"/>
              </w:rPr>
              <w:t xml:space="preserve"> rozmowy z uczniem, konsultacje z rodzicami, procedura „Niebieskiej Karty”, </w:t>
            </w:r>
          </w:p>
          <w:p w14:paraId="65E5685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uczestnictwo nauczycieli w szkoleniach z psychoterapeutą ds. pomocy rodzinie, </w:t>
            </w:r>
          </w:p>
          <w:p w14:paraId="2CE150B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przypominanie uczniom, rodzicom standardów ochrony małoletnich, − gazetki tematyczne.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328C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Pedagog, wychowawcy, lekcje informatyki, plastyki – dzienniki zajęć. </w:t>
            </w:r>
          </w:p>
          <w:p w14:paraId="57A0CE2F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12C42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FB04C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Przedstawiciele ochrony zdrowia, policji, przedstawiciele fundacji – materiały informacyjne. </w:t>
            </w:r>
          </w:p>
        </w:tc>
      </w:tr>
      <w:tr w:rsidR="00BE110B" w:rsidRPr="00171275" w14:paraId="295A8820" w14:textId="77777777">
        <w:trPr>
          <w:trHeight w:val="420"/>
        </w:trPr>
        <w:tc>
          <w:tcPr>
            <w:tcW w:w="90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A3B1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IV. Wartości, normy, wzory </w:t>
            </w:r>
            <w:proofErr w:type="spellStart"/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zachowań</w:t>
            </w:r>
            <w:proofErr w:type="spellEnd"/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kultura </w:t>
            </w:r>
          </w:p>
        </w:tc>
      </w:tr>
      <w:tr w:rsidR="00BE110B" w:rsidRPr="00171275" w14:paraId="3001D9E7" w14:textId="77777777"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4FD2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IV. Wartości, normy, wzory </w:t>
            </w:r>
            <w:proofErr w:type="spell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zachowań</w:t>
            </w:r>
            <w:proofErr w:type="spell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kultura 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FBC18" w14:textId="548D8100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Kultywowanie tradycji i obyczajów szkoły – m.in. postaw pomagania innym. </w:t>
            </w:r>
          </w:p>
          <w:p w14:paraId="76AFF069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AFCE25" w14:textId="131A6561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Uczniowie prezentują pożądane postawy, wartości, normy społeczne, przekonania – mają szacunek dla innych, współdziałają z rówieśnikami, nauczycielami i rodzicami: </w:t>
            </w:r>
          </w:p>
          <w:p w14:paraId="7C842AB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biorą udział w uroczystościach o tym charakterze, </w:t>
            </w:r>
          </w:p>
          <w:p w14:paraId="7567C76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− uczestniczą w akcjach pomagania innym. </w:t>
            </w:r>
          </w:p>
          <w:p w14:paraId="2F297476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59D6A5" w14:textId="54251F2A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Uczniowie rozwijają świadomość na temat zasad humanitaryzmu. </w:t>
            </w:r>
          </w:p>
          <w:p w14:paraId="330ACFB7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8C4723" w14:textId="774F29FD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Zajęcia profilaktyczne dotyczą tematyki promowania postaw empatii i wrażliwości na potrzeby innych. </w:t>
            </w:r>
          </w:p>
          <w:p w14:paraId="7B02CD57" w14:textId="77777777" w:rsidR="00610E29" w:rsidRDefault="00610E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8AAE6E" w14:textId="07EF1B9B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Integrowanie się z grupą społeczną, do której uczeń należy – rodzina, społeczność szkolna, ogół społeczeństw. 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297C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Realizacja przez bibliotekę szkolną akcji tematycznych - “Zaczytana Jedynka”, Święto </w:t>
            </w:r>
            <w:proofErr w:type="gram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Biblioteki,  “</w:t>
            </w:r>
            <w:proofErr w:type="gram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Świąteczna Jedynka”, organizacja Kiermaszu Taniej Książki </w:t>
            </w:r>
          </w:p>
          <w:p w14:paraId="0D95F47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CFD85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Kalendarz. </w:t>
            </w:r>
          </w:p>
          <w:p w14:paraId="5CAB3F0C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9E871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Przygotowanie uczniów do praktycznego wykorzystania wiedzy. </w:t>
            </w:r>
          </w:p>
          <w:p w14:paraId="4CB1BED2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25FBE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Uczestnictwo w zajęciach rozwijających kompetencje emocjonalno-społeczne dla wybranych grupy uczniów- dziennik zajęć.</w:t>
            </w:r>
          </w:p>
          <w:p w14:paraId="693E4800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5D1BD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Zaangażowanie uczniów w przygotowanie i prezentację jasełek bożonarodzeniowych, rozwijanie zainteresowań artystycznych, kształtowanie umiejętności współpracy oraz pielęgnowanie tradycji i dziedzictwa kulturowego.  </w:t>
            </w:r>
          </w:p>
        </w:tc>
      </w:tr>
      <w:tr w:rsidR="00BE110B" w:rsidRPr="00171275" w14:paraId="5DD88788" w14:textId="77777777"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141B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Profilaktyka zagrożeń 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3F328" w14:textId="3F471035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Właściwe i sprawne realizowanie potrzeb psychicznych oraz społecznych ucznia. </w:t>
            </w:r>
          </w:p>
          <w:p w14:paraId="17300E80" w14:textId="77777777" w:rsidR="001173BB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643D44" w14:textId="5DD388B2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Przeciwdziałanie objawom agresji, dyskryminacji – dostosowanie warunków nauki, opieki i wychowania do potencjalnych obszarów dyskryminacji poprzez organizację pogadanek. </w:t>
            </w:r>
          </w:p>
          <w:p w14:paraId="2722177C" w14:textId="77777777" w:rsidR="001173BB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8F3DBB" w14:textId="0E532794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Przedstawienia, filmy edukacyjne. </w:t>
            </w:r>
          </w:p>
          <w:p w14:paraId="14EE065F" w14:textId="77777777" w:rsidR="001173BB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401B94" w14:textId="1F0B70AB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Uświadamianie uczniom roli inteligencji emocjonalnej w empatycznych </w:t>
            </w:r>
            <w:proofErr w:type="spellStart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zachowaniach</w:t>
            </w:r>
            <w:proofErr w:type="spellEnd"/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A1F5130" w14:textId="77777777" w:rsidR="001173BB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6EE54A" w14:textId="06F6EE44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Warsztaty – jak radzić sobie w trudnych sytuacjach, komunikacja międzyludzka.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F30B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Uczestnictwo uczniów w działaniach – dziennik zajęć pedagoga, wychowawcy. </w:t>
            </w:r>
          </w:p>
          <w:p w14:paraId="2EDC6E04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755642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7B14C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Uczestnictwo w zajęciach rozwijających kompetencje emocjonalno-społeczne dla wybranych grupy uczniów- dziennik zajęć. </w:t>
            </w:r>
          </w:p>
        </w:tc>
      </w:tr>
    </w:tbl>
    <w:p w14:paraId="29D6C234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A043F2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Organizacja działań dla rodziców </w:t>
      </w:r>
    </w:p>
    <w:p w14:paraId="305B658B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BE110B" w:rsidRPr="00171275" w14:paraId="64BCB235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35C0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Zadania 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EBD9B" w14:textId="77777777" w:rsidR="00BE110B" w:rsidRPr="00171275" w:rsidRDefault="001173B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Formy realizacji </w:t>
            </w:r>
          </w:p>
        </w:tc>
      </w:tr>
      <w:tr w:rsidR="00BE110B" w:rsidRPr="00171275" w14:paraId="35D9CCC0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D7F5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Informowanie rodziców o podejmowanych przez szkołę działaniach wychowawczo-profilaktycznych 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BB9A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Zapoznanie rodziców z programem wychowawczo-profilaktycznym. </w:t>
            </w:r>
          </w:p>
          <w:p w14:paraId="0E6EDFB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8A30D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Dni otwarte szkoły – kierowanie informacji do rodziców. </w:t>
            </w:r>
          </w:p>
          <w:p w14:paraId="2680D0D9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D8CA6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Przekazywanie na bieżąco informacji o realizowanych programach wychowawczo-profilaktycznych za pomocą e-dziennika, poczty elektronicznej, strony internetowej szkoły, gazetek ściennych w szkole. </w:t>
            </w:r>
          </w:p>
        </w:tc>
      </w:tr>
      <w:tr w:rsidR="00BE110B" w:rsidRPr="00171275" w14:paraId="2599226A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0BAD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Informowanie rodziców o funkcjonowaniu dziecka w szkole 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CA2D1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Przekazywanie na bieżąco informacji o sukcesach, trudnościach i problemach uczniów za pomocą dziennika elektronicznego, podczas rozmów indywidualnych, zebrań klasowych. </w:t>
            </w:r>
          </w:p>
          <w:p w14:paraId="72DF2E86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08BB98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Rozmowy indywidualne z pedagogiem, psychologiem szkolnym, dyrektorem szkoły. Informacje na temat niskiej frekwencji (pisemnie). </w:t>
            </w:r>
          </w:p>
          <w:p w14:paraId="2511AC3C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093092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Współpraca z radą rodziców w zakresie pomocy materialnej dla uczniów potrzebujących wsparcia, dożywiania, dofinasowania wycieczek. </w:t>
            </w:r>
          </w:p>
        </w:tc>
      </w:tr>
      <w:tr w:rsidR="00BE110B" w:rsidRPr="00171275" w14:paraId="22CEE2B3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9FA0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Przekazywanie wiedzy na temat problemów wychowania i profilaktyki 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996E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Współpraca z rodzicami – organizacja spotkań i warsztatów dla rodziców ze specjalistami nt. uzależnienia od dopalaczy/narkotyków, Internetu, instytucjami wspierającymi rodzinę w działaniach wychowawczych. </w:t>
            </w:r>
          </w:p>
          <w:p w14:paraId="2A6E731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41C6B1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Udział w Rodzinnym Rajdzie Rowerowym. </w:t>
            </w:r>
          </w:p>
          <w:p w14:paraId="78705AE0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5B36C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Gazetki i biuletyny dla rodziców. </w:t>
            </w:r>
          </w:p>
          <w:p w14:paraId="0B50CC8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C424C6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Organizowanie spotkań z rodzicami – dostarczenie informacji, jak powinni zachować się w sytuacjach wymagających interwencji. </w:t>
            </w:r>
          </w:p>
          <w:p w14:paraId="40C39AD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172A6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Indywidualne konsultacje z wychowawcą i pedagogiem. </w:t>
            </w:r>
          </w:p>
          <w:p w14:paraId="32C38405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AC874A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Informowanie rodziców o funkcjonowaniu specjalistycznych placówek zajmujących się pomaganiem młodzieży będącej w sytuacjach kryzysowych. </w:t>
            </w:r>
          </w:p>
        </w:tc>
      </w:tr>
    </w:tbl>
    <w:p w14:paraId="75DBA512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589EA6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Organizacja działań dla nauczycieli </w:t>
      </w:r>
    </w:p>
    <w:p w14:paraId="10CB0A91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BE110B" w:rsidRPr="00171275" w14:paraId="5FE689ED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1225C" w14:textId="77777777" w:rsidR="00BE110B" w:rsidRPr="00171275" w:rsidRDefault="001173B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Zadania 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FFA6A" w14:textId="77777777" w:rsidR="00BE110B" w:rsidRPr="00171275" w:rsidRDefault="001173BB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Formy realizacji </w:t>
            </w:r>
          </w:p>
        </w:tc>
      </w:tr>
      <w:tr w:rsidR="00BE110B" w:rsidRPr="00171275" w14:paraId="2E388F13" w14:textId="77777777"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625A3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Organizacja doskonalenia zawodowego nauczycieli – udział w kursach, szkoleniach, warsztatach i webinariach. </w:t>
            </w:r>
          </w:p>
          <w:p w14:paraId="601E9E34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A80F61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Organizacja wewnątrzszkolnego doskonalenia. </w:t>
            </w:r>
          </w:p>
          <w:p w14:paraId="7762B196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43ADE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Doskonalenie kompetencji nauczycieli w zakresie profilaktyki przemocy, cyberprzemocy i uzależnień. </w:t>
            </w:r>
          </w:p>
          <w:p w14:paraId="5F73F5E6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AD571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>Podnoszenie kompetencji nauczycieli w zakresie bezpieczeństwa cyfrowego - AI i higiena cyfrowa.</w:t>
            </w:r>
          </w:p>
          <w:p w14:paraId="5AF3D637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6DDE5C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Wspieranie nauczycieli w rozpoznawaniu indywidualnych potrzeb uczniów. </w:t>
            </w:r>
          </w:p>
          <w:p w14:paraId="2CF85C38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F6A04B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Znajomość i stosowanie Standardów Ochrony Małoletnich. </w:t>
            </w:r>
          </w:p>
          <w:p w14:paraId="66702FD1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E74535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Współpraca nauczycieli ze specjalistami oraz instytucjami wspierającymi szkołę i rodzinę. </w:t>
            </w:r>
          </w:p>
        </w:tc>
        <w:tc>
          <w:tcPr>
            <w:tcW w:w="4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6EBC0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Dostarczanie nauczycielom informacji o dostępnych formach doskonalenia zawodowego, w szczególności dotyczących: zdrowia psychicznego dzieci i młodzieży, przeciwdziałania przemocy rówieśniczej i cyberprzemocy, profilaktyki uzależnień, edukacji zdrowotnej, higieny cyfrowej oraz bezpiecznego i odpowiedzialnego wykorzystywania sztucznej inteligencji. </w:t>
            </w:r>
          </w:p>
          <w:p w14:paraId="309F1B5D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E986DD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Organizowanie szkoleń i warsztatów podczas rad pedagogicznych oraz innych form WDN, zgodnie z potrzebami szkoły i nauczycieli. Wymiana doświadczeń i dobrych praktyk w zakresie pracy z uczniami wymagającymi wsparcia, reagowania w sytuacjach kryzysowych oraz budowania bezpiecznego i przyjaznego środowiska szkolnego. </w:t>
            </w:r>
          </w:p>
          <w:p w14:paraId="33E7C273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1B7A69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Szkolenia dotyczące rozpoznawania sygnałów przemocy i kryzysu psychicznego, zasad reagowania na cyberprzemoc, przeciwdziałania uzależnieniom behawioralnym oraz wspierania uczniów w sytuacjach trudnych. </w:t>
            </w:r>
          </w:p>
          <w:p w14:paraId="0233F6AC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8AE6E0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Doskonalenie umiejętności nauczycieli w zakresie higieny cyfrowej, bezpiecznego korzystania z Internetu, krytycznej analizy informacji, ochrony danych i wizerunku uczniów oraz odpowiedzialnego wykorzystywania narzędzi opartych na sztucznej inteligencji. </w:t>
            </w:r>
          </w:p>
          <w:p w14:paraId="51C7D04E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8F2244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Przypominanie nauczycielom zasad ochrony małoletnich, procedur reagowania na podejrzenie krzywdzenia dziecka oraz obowiązujących w szkole zasad postępowania w sytuacjach zagrożenia bezpieczeństwa ucznia. </w:t>
            </w:r>
          </w:p>
          <w:p w14:paraId="0322740E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Współpraca z pedagogiem, pedagogiem specjalnym, psychologiem, poradnią psychologiczno-pedagogiczną, OPS, policją, placówkami ochrony zdrowia oraz innymi instytucjami w zakresie wspierania uczniów i ich rodzin. </w:t>
            </w:r>
          </w:p>
          <w:p w14:paraId="5BCAFF8C" w14:textId="77777777" w:rsidR="00BE110B" w:rsidRPr="00171275" w:rsidRDefault="00BE1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BA7C20" w14:textId="77777777" w:rsidR="00BE110B" w:rsidRPr="00171275" w:rsidRDefault="001173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2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Współpraca nauczycieli, wychowawców i specjalistów w zakresie rozpoznawania potrzeb rozwojowych, edukacyjnych i emocjonalnych uczniów oraz planowania adekwatnych form pomocy psychologiczno-pedagogicznej. </w:t>
            </w:r>
          </w:p>
        </w:tc>
      </w:tr>
    </w:tbl>
    <w:p w14:paraId="772EDDDA" w14:textId="77777777" w:rsidR="00BE110B" w:rsidRPr="00171275" w:rsidRDefault="001173B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X. Ewaluacja programu </w:t>
      </w:r>
    </w:p>
    <w:p w14:paraId="5C01EB8E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B68E10" w14:textId="04200602" w:rsidR="00BE110B" w:rsidRPr="00171275" w:rsidRDefault="00CB38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Przebieg pracy wychowawczo-profilaktycznej i jej efekty poddawane są systematycznej obserwacji i ocenie. Informacje zwrotne pochodzące od uczniów, rodziców i nauczycieli służą doskonaleniu pracy i wyciąganiu wniosków na przyszłość. Najlepszych efektów można spodziewać się, gdy ewaluacji dokonuje się na podstawie obserwacji procesu wychowania. </w:t>
      </w:r>
    </w:p>
    <w:p w14:paraId="4A52238E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77DE90" w14:textId="77777777" w:rsidR="000B757A" w:rsidRDefault="00CB38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382E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1173BB" w:rsidRPr="00CB382E">
        <w:rPr>
          <w:rFonts w:ascii="Times New Roman" w:eastAsia="Times New Roman" w:hAnsi="Times New Roman" w:cs="Times New Roman"/>
          <w:sz w:val="24"/>
          <w:szCs w:val="24"/>
        </w:rPr>
        <w:t>Sposoby i środki ewaluacji:</w:t>
      </w:r>
    </w:p>
    <w:p w14:paraId="63F65794" w14:textId="77AEFE01" w:rsidR="000B757A" w:rsidRPr="006203C4" w:rsidRDefault="001173BB" w:rsidP="006203C4">
      <w:pPr>
        <w:pStyle w:val="Akapitzlist"/>
        <w:numPr>
          <w:ilvl w:val="0"/>
          <w:numId w:val="4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03C4">
        <w:rPr>
          <w:rFonts w:ascii="Times New Roman" w:eastAsia="Times New Roman" w:hAnsi="Times New Roman" w:cs="Times New Roman"/>
          <w:sz w:val="24"/>
          <w:szCs w:val="24"/>
        </w:rPr>
        <w:t xml:space="preserve">obserwacja i analiza </w:t>
      </w:r>
      <w:proofErr w:type="spellStart"/>
      <w:r w:rsidRPr="006203C4">
        <w:rPr>
          <w:rFonts w:ascii="Times New Roman" w:eastAsia="Times New Roman" w:hAnsi="Times New Roman" w:cs="Times New Roman"/>
          <w:sz w:val="24"/>
          <w:szCs w:val="24"/>
        </w:rPr>
        <w:t>zachowań</w:t>
      </w:r>
      <w:proofErr w:type="spellEnd"/>
      <w:r w:rsidRPr="006203C4">
        <w:rPr>
          <w:rFonts w:ascii="Times New Roman" w:eastAsia="Times New Roman" w:hAnsi="Times New Roman" w:cs="Times New Roman"/>
          <w:sz w:val="24"/>
          <w:szCs w:val="24"/>
        </w:rPr>
        <w:t xml:space="preserve"> uczniów,</w:t>
      </w:r>
    </w:p>
    <w:p w14:paraId="1A7723CB" w14:textId="77777777" w:rsidR="006203C4" w:rsidRDefault="001173BB" w:rsidP="006203C4">
      <w:pPr>
        <w:pStyle w:val="Akapitzlist"/>
        <w:numPr>
          <w:ilvl w:val="0"/>
          <w:numId w:val="4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03C4">
        <w:rPr>
          <w:rFonts w:ascii="Times New Roman" w:eastAsia="Times New Roman" w:hAnsi="Times New Roman" w:cs="Times New Roman"/>
          <w:sz w:val="24"/>
          <w:szCs w:val="24"/>
        </w:rPr>
        <w:t xml:space="preserve">obserwacja postępów w nauce, </w:t>
      </w:r>
    </w:p>
    <w:p w14:paraId="3BE7B58A" w14:textId="77777777" w:rsidR="006203C4" w:rsidRDefault="001173BB" w:rsidP="006203C4">
      <w:pPr>
        <w:pStyle w:val="Akapitzlist"/>
        <w:numPr>
          <w:ilvl w:val="0"/>
          <w:numId w:val="4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03C4">
        <w:rPr>
          <w:rFonts w:ascii="Times New Roman" w:eastAsia="Times New Roman" w:hAnsi="Times New Roman" w:cs="Times New Roman"/>
          <w:sz w:val="24"/>
          <w:szCs w:val="24"/>
        </w:rPr>
        <w:t xml:space="preserve">frekwencja na zajęciach dydaktycznych, </w:t>
      </w:r>
    </w:p>
    <w:p w14:paraId="63F3E30F" w14:textId="77777777" w:rsidR="006203C4" w:rsidRDefault="001173BB" w:rsidP="006203C4">
      <w:pPr>
        <w:pStyle w:val="Akapitzlist"/>
        <w:numPr>
          <w:ilvl w:val="0"/>
          <w:numId w:val="4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03C4">
        <w:rPr>
          <w:rFonts w:ascii="Times New Roman" w:eastAsia="Times New Roman" w:hAnsi="Times New Roman" w:cs="Times New Roman"/>
          <w:sz w:val="24"/>
          <w:szCs w:val="24"/>
        </w:rPr>
        <w:t xml:space="preserve">analiza sprawozdań wychowawców, pedagoga i innych specjalistów, </w:t>
      </w:r>
    </w:p>
    <w:p w14:paraId="7BB16FEA" w14:textId="77777777" w:rsidR="0090634F" w:rsidRDefault="001173BB" w:rsidP="0090634F">
      <w:pPr>
        <w:pStyle w:val="Akapitzlist"/>
        <w:numPr>
          <w:ilvl w:val="0"/>
          <w:numId w:val="4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03C4">
        <w:rPr>
          <w:rFonts w:ascii="Times New Roman" w:eastAsia="Times New Roman" w:hAnsi="Times New Roman" w:cs="Times New Roman"/>
          <w:sz w:val="24"/>
          <w:szCs w:val="24"/>
        </w:rPr>
        <w:t>analiza wniosków z obserwacji uczniów,</w:t>
      </w:r>
    </w:p>
    <w:p w14:paraId="0D33E02B" w14:textId="539456A6" w:rsidR="00BE110B" w:rsidRPr="0090634F" w:rsidRDefault="001173BB" w:rsidP="0090634F">
      <w:pPr>
        <w:pStyle w:val="Akapitzlist"/>
        <w:numPr>
          <w:ilvl w:val="0"/>
          <w:numId w:val="4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634F">
        <w:rPr>
          <w:rFonts w:ascii="Times New Roman" w:eastAsia="Times New Roman" w:hAnsi="Times New Roman" w:cs="Times New Roman"/>
          <w:sz w:val="24"/>
          <w:szCs w:val="24"/>
        </w:rPr>
        <w:t>udział w konkursach</w:t>
      </w:r>
      <w:r w:rsidR="009063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2B8972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449A42" w14:textId="72F3818A" w:rsidR="00BE110B" w:rsidRPr="0090634F" w:rsidRDefault="0090634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1173BB" w:rsidRPr="0090634F">
        <w:rPr>
          <w:rFonts w:ascii="Times New Roman" w:eastAsia="Times New Roman" w:hAnsi="Times New Roman" w:cs="Times New Roman"/>
          <w:sz w:val="24"/>
          <w:szCs w:val="24"/>
        </w:rPr>
        <w:t xml:space="preserve">Narzędzia ewaluacji: </w:t>
      </w:r>
    </w:p>
    <w:p w14:paraId="49DE8029" w14:textId="089F7D0A" w:rsidR="00BE110B" w:rsidRPr="00171275" w:rsidRDefault="001173BB" w:rsidP="0090634F">
      <w:pPr>
        <w:pStyle w:val="Akapitzlist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obserwacja uczniów i ich </w:t>
      </w:r>
      <w:proofErr w:type="spellStart"/>
      <w:r w:rsidRPr="00171275">
        <w:rPr>
          <w:rFonts w:ascii="Times New Roman" w:eastAsia="Times New Roman" w:hAnsi="Times New Roman" w:cs="Times New Roman"/>
          <w:sz w:val="24"/>
          <w:szCs w:val="24"/>
        </w:rPr>
        <w:t>zachowań</w:t>
      </w:r>
      <w:proofErr w:type="spellEnd"/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77E788D9" w14:textId="730DCFB7" w:rsidR="00BE110B" w:rsidRPr="00171275" w:rsidRDefault="001173BB" w:rsidP="0090634F">
      <w:pPr>
        <w:pStyle w:val="Akapitzlist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634F">
        <w:rPr>
          <w:rFonts w:ascii="Times New Roman" w:eastAsia="Times New Roman" w:hAnsi="Times New Roman" w:cs="Times New Roman"/>
          <w:sz w:val="24"/>
          <w:szCs w:val="24"/>
        </w:rPr>
        <w:t>analiza dokumentacji szkolnej (dzienniki, uwagi, frekwencja, dokumentacja pedagoga, psychologa),</w:t>
      </w:r>
    </w:p>
    <w:p w14:paraId="0879D283" w14:textId="6D33403D" w:rsidR="00BE110B" w:rsidRPr="00171275" w:rsidRDefault="001173BB" w:rsidP="0090634F">
      <w:pPr>
        <w:pStyle w:val="Akapitzlist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634F">
        <w:rPr>
          <w:rFonts w:ascii="Times New Roman" w:eastAsia="Times New Roman" w:hAnsi="Times New Roman" w:cs="Times New Roman"/>
          <w:sz w:val="24"/>
          <w:szCs w:val="24"/>
        </w:rPr>
        <w:t xml:space="preserve">analiza dokumentacji wychowawców, </w:t>
      </w:r>
    </w:p>
    <w:p w14:paraId="448DB1CC" w14:textId="4D16FD98" w:rsidR="00BE110B" w:rsidRPr="00171275" w:rsidRDefault="001173BB" w:rsidP="0090634F">
      <w:pPr>
        <w:pStyle w:val="Akapitzlist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>analiza wyników i wniosków z przeprowadzanych działań profilaktycznych i</w:t>
      </w:r>
      <w:r w:rsidR="00BF316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wychowawczych, </w:t>
      </w:r>
    </w:p>
    <w:p w14:paraId="0AEAC085" w14:textId="021B65E1" w:rsidR="00BE110B" w:rsidRPr="00171275" w:rsidRDefault="001173BB" w:rsidP="0090634F">
      <w:pPr>
        <w:pStyle w:val="Akapitzlist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analiza sukcesów i osiągnięć uczniów, </w:t>
      </w:r>
    </w:p>
    <w:p w14:paraId="6AE866E3" w14:textId="1866387F" w:rsidR="00BE110B" w:rsidRPr="00171275" w:rsidRDefault="001173BB" w:rsidP="0090634F">
      <w:pPr>
        <w:pStyle w:val="Akapitzlist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rozmowy indywidualne z rodzicami, uczniami i pracownikami szkoły, </w:t>
      </w:r>
    </w:p>
    <w:p w14:paraId="70BFF19F" w14:textId="16265BC2" w:rsidR="00BE110B" w:rsidRPr="00171275" w:rsidRDefault="001173BB" w:rsidP="0090634F">
      <w:pPr>
        <w:pStyle w:val="Akapitzlist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634F">
        <w:rPr>
          <w:rFonts w:ascii="Times New Roman" w:eastAsia="Times New Roman" w:hAnsi="Times New Roman" w:cs="Times New Roman"/>
          <w:sz w:val="24"/>
          <w:szCs w:val="24"/>
        </w:rPr>
        <w:t xml:space="preserve">wytwory uczniów, </w:t>
      </w:r>
    </w:p>
    <w:p w14:paraId="0EA554FB" w14:textId="47A05E09" w:rsidR="00BE110B" w:rsidRPr="00171275" w:rsidRDefault="001173BB" w:rsidP="0090634F">
      <w:pPr>
        <w:pStyle w:val="Akapitzlist"/>
        <w:numPr>
          <w:ilvl w:val="0"/>
          <w:numId w:val="4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analiza sprawozdań pielęgniarki dotyczących stanu zdrowia i wypadkowości uczniów. </w:t>
      </w:r>
    </w:p>
    <w:p w14:paraId="77B9CA2B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8DBB2C" w14:textId="45AFAE8B" w:rsidR="00BE110B" w:rsidRPr="00BF3167" w:rsidRDefault="00BF316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1173BB" w:rsidRPr="00BF3167">
        <w:rPr>
          <w:rFonts w:ascii="Times New Roman" w:eastAsia="Times New Roman" w:hAnsi="Times New Roman" w:cs="Times New Roman"/>
          <w:sz w:val="24"/>
          <w:szCs w:val="24"/>
        </w:rPr>
        <w:t xml:space="preserve">Działania ewaluacyjne będą polegały na: </w:t>
      </w:r>
    </w:p>
    <w:p w14:paraId="31526206" w14:textId="309DEC7B" w:rsidR="00BE110B" w:rsidRPr="00171275" w:rsidRDefault="001173BB" w:rsidP="00BF3167">
      <w:pPr>
        <w:pStyle w:val="Akapitzlist"/>
        <w:numPr>
          <w:ilvl w:val="0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zidentyfikowaniu celu ewaluacji i sformułowaniu pytań ewaluacyjnych ukierunkowanych na jego osiągnięcie, </w:t>
      </w:r>
    </w:p>
    <w:p w14:paraId="40874E41" w14:textId="11624052" w:rsidR="00BE110B" w:rsidRPr="00171275" w:rsidRDefault="001173BB" w:rsidP="00BF3167">
      <w:pPr>
        <w:pStyle w:val="Akapitzlist"/>
        <w:numPr>
          <w:ilvl w:val="0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3167">
        <w:rPr>
          <w:rFonts w:ascii="Times New Roman" w:eastAsia="Times New Roman" w:hAnsi="Times New Roman" w:cs="Times New Roman"/>
          <w:sz w:val="24"/>
          <w:szCs w:val="24"/>
        </w:rPr>
        <w:t xml:space="preserve">opracowaniu planu i strategii dokonania ewaluacji, </w:t>
      </w:r>
    </w:p>
    <w:p w14:paraId="21D1F7CB" w14:textId="1742B535" w:rsidR="00BE110B" w:rsidRPr="00171275" w:rsidRDefault="001173BB" w:rsidP="00BF3167">
      <w:pPr>
        <w:pStyle w:val="Akapitzlist"/>
        <w:numPr>
          <w:ilvl w:val="0"/>
          <w:numId w:val="4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1275">
        <w:rPr>
          <w:rFonts w:ascii="Times New Roman" w:eastAsia="Times New Roman" w:hAnsi="Times New Roman" w:cs="Times New Roman"/>
          <w:sz w:val="24"/>
          <w:szCs w:val="24"/>
        </w:rPr>
        <w:t xml:space="preserve">zaplanowaniu sposobu opracowania wyników ewaluacji i ich udostępnienia społeczności szkolnej. </w:t>
      </w:r>
    </w:p>
    <w:p w14:paraId="0F1BFAF8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77B5DD" w14:textId="44BC5F04" w:rsidR="00BE110B" w:rsidRPr="00171275" w:rsidRDefault="00007FE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>Ewaluacji programu wychowawczo-dydaktycznego dokona powołany przez dyrektora szkoły zespół ds. ewaluacji programu, oceniający rezultaty i efektywność prowadzonych działań. Z wnioskami z przeprowadzonej ewaluacji rada pedagogiczna zostanie zapoznana na zebraniu kończącym rok szkolny. Niniejszy program wychowawczo-profilaktyczny Publicznej Szkoły Podstawowej nr 1 im. T</w:t>
      </w:r>
      <w:r w:rsidR="00B15F46">
        <w:rPr>
          <w:rFonts w:ascii="Times New Roman" w:eastAsia="Times New Roman" w:hAnsi="Times New Roman" w:cs="Times New Roman"/>
          <w:sz w:val="24"/>
          <w:szCs w:val="24"/>
        </w:rPr>
        <w:t>adeusza</w:t>
      </w:r>
      <w:r w:rsidR="001173BB" w:rsidRPr="00171275">
        <w:rPr>
          <w:rFonts w:ascii="Times New Roman" w:eastAsia="Times New Roman" w:hAnsi="Times New Roman" w:cs="Times New Roman"/>
          <w:sz w:val="24"/>
          <w:szCs w:val="24"/>
        </w:rPr>
        <w:t xml:space="preserve"> Kościuszki w Oleśnie uchwalony został przez radę rodziców w porozumieniu z radą pedagogiczną (art. 84 ust. 2 UPO) dnia …………… </w:t>
      </w:r>
    </w:p>
    <w:p w14:paraId="6E88BAD8" w14:textId="77777777" w:rsidR="00BE110B" w:rsidRPr="00171275" w:rsidRDefault="00BE11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BE110B" w:rsidRPr="00171275"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B420D" w14:textId="77777777" w:rsidR="004537BD" w:rsidRDefault="004537BD" w:rsidP="004537BD">
      <w:pPr>
        <w:spacing w:line="240" w:lineRule="auto"/>
      </w:pPr>
      <w:r>
        <w:separator/>
      </w:r>
    </w:p>
  </w:endnote>
  <w:endnote w:type="continuationSeparator" w:id="0">
    <w:p w14:paraId="7A681921" w14:textId="77777777" w:rsidR="004537BD" w:rsidRDefault="004537BD" w:rsidP="004537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8AD95D2-DFD3-46C5-9A27-905F66B4070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106B6E4B-1C55-463F-BB2A-3838DBC1B0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6670194"/>
      <w:docPartObj>
        <w:docPartGallery w:val="Page Numbers (Bottom of Page)"/>
        <w:docPartUnique/>
      </w:docPartObj>
    </w:sdtPr>
    <w:sdtContent>
      <w:p w14:paraId="311750A0" w14:textId="3082A844" w:rsidR="004537BD" w:rsidRDefault="004537B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FEF10FC" w14:textId="77777777" w:rsidR="004537BD" w:rsidRDefault="004537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341AD" w14:textId="77777777" w:rsidR="004537BD" w:rsidRDefault="004537BD" w:rsidP="004537BD">
      <w:pPr>
        <w:spacing w:line="240" w:lineRule="auto"/>
      </w:pPr>
      <w:r>
        <w:separator/>
      </w:r>
    </w:p>
  </w:footnote>
  <w:footnote w:type="continuationSeparator" w:id="0">
    <w:p w14:paraId="3827A079" w14:textId="77777777" w:rsidR="004537BD" w:rsidRDefault="004537BD" w:rsidP="004537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3EEA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424AA"/>
    <w:multiLevelType w:val="hybridMultilevel"/>
    <w:tmpl w:val="6672B9D4"/>
    <w:lvl w:ilvl="0" w:tplc="0BC03C72">
      <w:numFmt w:val="bullet"/>
      <w:lvlText w:val="−"/>
      <w:lvlJc w:val="left"/>
      <w:pPr>
        <w:ind w:left="720" w:hanging="360"/>
      </w:pPr>
      <w:rPr>
        <w:rFonts w:ascii="Times New Roman" w:eastAsia="Gungsuh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02C22"/>
    <w:multiLevelType w:val="multilevel"/>
    <w:tmpl w:val="C28624F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497698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2301E"/>
    <w:multiLevelType w:val="multilevel"/>
    <w:tmpl w:val="EA428B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B391998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08"/>
    <w:multiLevelType w:val="multilevel"/>
    <w:tmpl w:val="DE24CD4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3511F11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4459F"/>
    <w:multiLevelType w:val="hybridMultilevel"/>
    <w:tmpl w:val="A91E5E5A"/>
    <w:lvl w:ilvl="0" w:tplc="FD5A001A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EDB6E732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D150A7"/>
    <w:multiLevelType w:val="hybridMultilevel"/>
    <w:tmpl w:val="B580A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D30775"/>
    <w:multiLevelType w:val="hybridMultilevel"/>
    <w:tmpl w:val="137E33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47B95"/>
    <w:multiLevelType w:val="multilevel"/>
    <w:tmpl w:val="D2C4232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2744F37"/>
    <w:multiLevelType w:val="hybridMultilevel"/>
    <w:tmpl w:val="39643C0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AB651D"/>
    <w:multiLevelType w:val="hybridMultilevel"/>
    <w:tmpl w:val="87289A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D75C5"/>
    <w:multiLevelType w:val="multilevel"/>
    <w:tmpl w:val="9998D5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95A6F0B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396240"/>
    <w:multiLevelType w:val="hybridMultilevel"/>
    <w:tmpl w:val="21621F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31414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8961DD"/>
    <w:multiLevelType w:val="multilevel"/>
    <w:tmpl w:val="41082C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6A44CEF"/>
    <w:multiLevelType w:val="multilevel"/>
    <w:tmpl w:val="40B25A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8506553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053487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1E4D17"/>
    <w:multiLevelType w:val="multilevel"/>
    <w:tmpl w:val="7F1E112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C8C656B"/>
    <w:multiLevelType w:val="multilevel"/>
    <w:tmpl w:val="19EA65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DE048BC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11D59"/>
    <w:multiLevelType w:val="hybridMultilevel"/>
    <w:tmpl w:val="352AEB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2A0EB7"/>
    <w:multiLevelType w:val="hybridMultilevel"/>
    <w:tmpl w:val="6A2228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2C493D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865259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92685E"/>
    <w:multiLevelType w:val="multilevel"/>
    <w:tmpl w:val="6F2AFF1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5F580366"/>
    <w:multiLevelType w:val="multilevel"/>
    <w:tmpl w:val="148C84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61EB2EAD"/>
    <w:multiLevelType w:val="multilevel"/>
    <w:tmpl w:val="C8E4510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3950FA7"/>
    <w:multiLevelType w:val="multilevel"/>
    <w:tmpl w:val="665425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6C90B10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740C89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8022A3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911EC3"/>
    <w:multiLevelType w:val="hybridMultilevel"/>
    <w:tmpl w:val="6A2228E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04C00"/>
    <w:multiLevelType w:val="hybridMultilevel"/>
    <w:tmpl w:val="6A2228E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3F7529"/>
    <w:multiLevelType w:val="hybridMultilevel"/>
    <w:tmpl w:val="342A79F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F04568"/>
    <w:multiLevelType w:val="multilevel"/>
    <w:tmpl w:val="D0FC13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75F6352C"/>
    <w:multiLevelType w:val="hybridMultilevel"/>
    <w:tmpl w:val="25FC8ADE"/>
    <w:lvl w:ilvl="0" w:tplc="0BC03C72">
      <w:numFmt w:val="bullet"/>
      <w:lvlText w:val="−"/>
      <w:lvlJc w:val="left"/>
      <w:pPr>
        <w:ind w:left="1080" w:hanging="360"/>
      </w:pPr>
      <w:rPr>
        <w:rFonts w:ascii="Times New Roman" w:eastAsia="Gungsuh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6101ABB"/>
    <w:multiLevelType w:val="multilevel"/>
    <w:tmpl w:val="390CE3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73D3E73"/>
    <w:multiLevelType w:val="multilevel"/>
    <w:tmpl w:val="ACB65E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D073AE4"/>
    <w:multiLevelType w:val="hybridMultilevel"/>
    <w:tmpl w:val="A91E5E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FFFFFFFF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2124CC"/>
    <w:multiLevelType w:val="hybridMultilevel"/>
    <w:tmpl w:val="3F88C08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Gungsuh" w:hAnsi="Times New Roman" w:cs="Times New Roman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304649">
    <w:abstractNumId w:val="19"/>
  </w:num>
  <w:num w:numId="2" w16cid:durableId="1554342437">
    <w:abstractNumId w:val="29"/>
  </w:num>
  <w:num w:numId="3" w16cid:durableId="1466702276">
    <w:abstractNumId w:val="23"/>
  </w:num>
  <w:num w:numId="4" w16cid:durableId="1091775405">
    <w:abstractNumId w:val="32"/>
  </w:num>
  <w:num w:numId="5" w16cid:durableId="345376046">
    <w:abstractNumId w:val="6"/>
  </w:num>
  <w:num w:numId="6" w16cid:durableId="472017866">
    <w:abstractNumId w:val="11"/>
  </w:num>
  <w:num w:numId="7" w16cid:durableId="770391353">
    <w:abstractNumId w:val="31"/>
  </w:num>
  <w:num w:numId="8" w16cid:durableId="1454864288">
    <w:abstractNumId w:val="14"/>
  </w:num>
  <w:num w:numId="9" w16cid:durableId="424962961">
    <w:abstractNumId w:val="41"/>
  </w:num>
  <w:num w:numId="10" w16cid:durableId="1676951797">
    <w:abstractNumId w:val="22"/>
  </w:num>
  <w:num w:numId="11" w16cid:durableId="465436988">
    <w:abstractNumId w:val="18"/>
  </w:num>
  <w:num w:numId="12" w16cid:durableId="446893596">
    <w:abstractNumId w:val="30"/>
  </w:num>
  <w:num w:numId="13" w16cid:durableId="250741988">
    <w:abstractNumId w:val="39"/>
  </w:num>
  <w:num w:numId="14" w16cid:durableId="1714189841">
    <w:abstractNumId w:val="13"/>
  </w:num>
  <w:num w:numId="15" w16cid:durableId="1024012724">
    <w:abstractNumId w:val="1"/>
  </w:num>
  <w:num w:numId="16" w16cid:durableId="358818300">
    <w:abstractNumId w:val="40"/>
  </w:num>
  <w:num w:numId="17" w16cid:durableId="1671369125">
    <w:abstractNumId w:val="8"/>
  </w:num>
  <w:num w:numId="18" w16cid:durableId="1196385925">
    <w:abstractNumId w:val="2"/>
  </w:num>
  <w:num w:numId="19" w16cid:durableId="898518347">
    <w:abstractNumId w:val="10"/>
  </w:num>
  <w:num w:numId="20" w16cid:durableId="1557662443">
    <w:abstractNumId w:val="16"/>
  </w:num>
  <w:num w:numId="21" w16cid:durableId="370423490">
    <w:abstractNumId w:val="33"/>
  </w:num>
  <w:num w:numId="22" w16cid:durableId="453210925">
    <w:abstractNumId w:val="34"/>
  </w:num>
  <w:num w:numId="23" w16cid:durableId="466778286">
    <w:abstractNumId w:val="5"/>
  </w:num>
  <w:num w:numId="24" w16cid:durableId="1858153271">
    <w:abstractNumId w:val="21"/>
  </w:num>
  <w:num w:numId="25" w16cid:durableId="2129276095">
    <w:abstractNumId w:val="20"/>
  </w:num>
  <w:num w:numId="26" w16cid:durableId="1985502190">
    <w:abstractNumId w:val="42"/>
  </w:num>
  <w:num w:numId="27" w16cid:durableId="690300466">
    <w:abstractNumId w:val="4"/>
  </w:num>
  <w:num w:numId="28" w16cid:durableId="381561974">
    <w:abstractNumId w:val="7"/>
  </w:num>
  <w:num w:numId="29" w16cid:durableId="228154829">
    <w:abstractNumId w:val="35"/>
  </w:num>
  <w:num w:numId="30" w16cid:durableId="1122116542">
    <w:abstractNumId w:val="15"/>
  </w:num>
  <w:num w:numId="31" w16cid:durableId="1967009047">
    <w:abstractNumId w:val="17"/>
  </w:num>
  <w:num w:numId="32" w16cid:durableId="27146424">
    <w:abstractNumId w:val="3"/>
  </w:num>
  <w:num w:numId="33" w16cid:durableId="1614242511">
    <w:abstractNumId w:val="28"/>
  </w:num>
  <w:num w:numId="34" w16cid:durableId="125245512">
    <w:abstractNumId w:val="24"/>
  </w:num>
  <w:num w:numId="35" w16cid:durableId="29378672">
    <w:abstractNumId w:val="43"/>
  </w:num>
  <w:num w:numId="36" w16cid:durableId="1833326681">
    <w:abstractNumId w:val="38"/>
  </w:num>
  <w:num w:numId="37" w16cid:durableId="1805535871">
    <w:abstractNumId w:val="44"/>
  </w:num>
  <w:num w:numId="38" w16cid:durableId="1095784527">
    <w:abstractNumId w:val="12"/>
  </w:num>
  <w:num w:numId="39" w16cid:durableId="1757167746">
    <w:abstractNumId w:val="0"/>
  </w:num>
  <w:num w:numId="40" w16cid:durableId="2026512723">
    <w:abstractNumId w:val="27"/>
  </w:num>
  <w:num w:numId="41" w16cid:durableId="417100902">
    <w:abstractNumId w:val="9"/>
  </w:num>
  <w:num w:numId="42" w16cid:durableId="2034762942">
    <w:abstractNumId w:val="25"/>
  </w:num>
  <w:num w:numId="43" w16cid:durableId="1544630677">
    <w:abstractNumId w:val="26"/>
  </w:num>
  <w:num w:numId="44" w16cid:durableId="1417246642">
    <w:abstractNumId w:val="37"/>
  </w:num>
  <w:num w:numId="45" w16cid:durableId="140695401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10B"/>
    <w:rsid w:val="000015FC"/>
    <w:rsid w:val="00007FE0"/>
    <w:rsid w:val="00012191"/>
    <w:rsid w:val="00020E8C"/>
    <w:rsid w:val="000259CA"/>
    <w:rsid w:val="000358E5"/>
    <w:rsid w:val="000506F0"/>
    <w:rsid w:val="00052933"/>
    <w:rsid w:val="00073625"/>
    <w:rsid w:val="0007680E"/>
    <w:rsid w:val="00081BDC"/>
    <w:rsid w:val="00091FDB"/>
    <w:rsid w:val="00092A65"/>
    <w:rsid w:val="00093E8C"/>
    <w:rsid w:val="00095DFC"/>
    <w:rsid w:val="000B757A"/>
    <w:rsid w:val="000D5D6E"/>
    <w:rsid w:val="000E5305"/>
    <w:rsid w:val="00106CE2"/>
    <w:rsid w:val="001173BB"/>
    <w:rsid w:val="00134241"/>
    <w:rsid w:val="00150FFE"/>
    <w:rsid w:val="001548C2"/>
    <w:rsid w:val="00155D92"/>
    <w:rsid w:val="00171275"/>
    <w:rsid w:val="0019753C"/>
    <w:rsid w:val="001B0AF6"/>
    <w:rsid w:val="001B69F6"/>
    <w:rsid w:val="001D1A00"/>
    <w:rsid w:val="001E4627"/>
    <w:rsid w:val="0020283C"/>
    <w:rsid w:val="00206D78"/>
    <w:rsid w:val="00217A36"/>
    <w:rsid w:val="0022145B"/>
    <w:rsid w:val="00233391"/>
    <w:rsid w:val="00282A84"/>
    <w:rsid w:val="002C1664"/>
    <w:rsid w:val="002C503F"/>
    <w:rsid w:val="002D3107"/>
    <w:rsid w:val="002E38D9"/>
    <w:rsid w:val="002F10A9"/>
    <w:rsid w:val="002F1B58"/>
    <w:rsid w:val="00317772"/>
    <w:rsid w:val="003A7D31"/>
    <w:rsid w:val="003B751F"/>
    <w:rsid w:val="003C5A02"/>
    <w:rsid w:val="0041220C"/>
    <w:rsid w:val="004139CF"/>
    <w:rsid w:val="004537BD"/>
    <w:rsid w:val="0047133E"/>
    <w:rsid w:val="00485015"/>
    <w:rsid w:val="0049704B"/>
    <w:rsid w:val="004A2287"/>
    <w:rsid w:val="004D787F"/>
    <w:rsid w:val="004F355C"/>
    <w:rsid w:val="0050615E"/>
    <w:rsid w:val="00520BED"/>
    <w:rsid w:val="005647A1"/>
    <w:rsid w:val="005824DC"/>
    <w:rsid w:val="005D2127"/>
    <w:rsid w:val="005E0225"/>
    <w:rsid w:val="00610E29"/>
    <w:rsid w:val="00612DC7"/>
    <w:rsid w:val="006203C4"/>
    <w:rsid w:val="00620723"/>
    <w:rsid w:val="0065676B"/>
    <w:rsid w:val="00665871"/>
    <w:rsid w:val="00685509"/>
    <w:rsid w:val="00692D5D"/>
    <w:rsid w:val="006B3AD8"/>
    <w:rsid w:val="006B63B8"/>
    <w:rsid w:val="006D2212"/>
    <w:rsid w:val="006E0178"/>
    <w:rsid w:val="007362FD"/>
    <w:rsid w:val="007726BA"/>
    <w:rsid w:val="007F31DF"/>
    <w:rsid w:val="0080283F"/>
    <w:rsid w:val="00807B72"/>
    <w:rsid w:val="008A3038"/>
    <w:rsid w:val="008B05FD"/>
    <w:rsid w:val="008B28F3"/>
    <w:rsid w:val="008B6710"/>
    <w:rsid w:val="008C7F15"/>
    <w:rsid w:val="008E313F"/>
    <w:rsid w:val="008F6AA2"/>
    <w:rsid w:val="0090634F"/>
    <w:rsid w:val="00906DDA"/>
    <w:rsid w:val="00960A3D"/>
    <w:rsid w:val="00964F35"/>
    <w:rsid w:val="009758EC"/>
    <w:rsid w:val="00982503"/>
    <w:rsid w:val="009A4595"/>
    <w:rsid w:val="009A4CA0"/>
    <w:rsid w:val="009B1ACE"/>
    <w:rsid w:val="009E7794"/>
    <w:rsid w:val="009F2F1E"/>
    <w:rsid w:val="00A21E51"/>
    <w:rsid w:val="00A30E97"/>
    <w:rsid w:val="00A31947"/>
    <w:rsid w:val="00A45A23"/>
    <w:rsid w:val="00A51839"/>
    <w:rsid w:val="00A747C0"/>
    <w:rsid w:val="00A7606C"/>
    <w:rsid w:val="00AB5A7C"/>
    <w:rsid w:val="00AF19C6"/>
    <w:rsid w:val="00B0260D"/>
    <w:rsid w:val="00B04D00"/>
    <w:rsid w:val="00B15F46"/>
    <w:rsid w:val="00B17857"/>
    <w:rsid w:val="00B322F4"/>
    <w:rsid w:val="00B55A72"/>
    <w:rsid w:val="00B83E5F"/>
    <w:rsid w:val="00BD43DF"/>
    <w:rsid w:val="00BD4D06"/>
    <w:rsid w:val="00BE110B"/>
    <w:rsid w:val="00BE5F5D"/>
    <w:rsid w:val="00BF3167"/>
    <w:rsid w:val="00C0401B"/>
    <w:rsid w:val="00C25305"/>
    <w:rsid w:val="00C32D49"/>
    <w:rsid w:val="00C457B3"/>
    <w:rsid w:val="00C76068"/>
    <w:rsid w:val="00CB382E"/>
    <w:rsid w:val="00CF42DA"/>
    <w:rsid w:val="00D53107"/>
    <w:rsid w:val="00D849F2"/>
    <w:rsid w:val="00D922F2"/>
    <w:rsid w:val="00DA2BD9"/>
    <w:rsid w:val="00DC2988"/>
    <w:rsid w:val="00DC40DB"/>
    <w:rsid w:val="00DD1F3D"/>
    <w:rsid w:val="00DE2294"/>
    <w:rsid w:val="00DE5EE9"/>
    <w:rsid w:val="00E2023E"/>
    <w:rsid w:val="00E25E36"/>
    <w:rsid w:val="00E4399D"/>
    <w:rsid w:val="00E65F72"/>
    <w:rsid w:val="00EA1370"/>
    <w:rsid w:val="00EB52CA"/>
    <w:rsid w:val="00ED4095"/>
    <w:rsid w:val="00F406E8"/>
    <w:rsid w:val="00F47728"/>
    <w:rsid w:val="00F809EC"/>
    <w:rsid w:val="00FA6FE4"/>
    <w:rsid w:val="00FF05D0"/>
    <w:rsid w:val="00FF1574"/>
    <w:rsid w:val="00FF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7EDC3"/>
  <w15:docId w15:val="{4ECA4C75-E944-4F55-AA0B-BCD1E82F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kapitzlist">
    <w:name w:val="List Paragraph"/>
    <w:basedOn w:val="Normalny"/>
    <w:uiPriority w:val="34"/>
    <w:qFormat/>
    <w:rsid w:val="008A303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537B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37BD"/>
  </w:style>
  <w:style w:type="paragraph" w:styleId="Stopka">
    <w:name w:val="footer"/>
    <w:basedOn w:val="Normalny"/>
    <w:link w:val="StopkaZnak"/>
    <w:uiPriority w:val="99"/>
    <w:unhideWhenUsed/>
    <w:rsid w:val="004537B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3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37</Pages>
  <Words>9314</Words>
  <Characters>55887</Characters>
  <Application>Microsoft Office Word</Application>
  <DocSecurity>0</DocSecurity>
  <Lines>465</Lines>
  <Paragraphs>130</Paragraphs>
  <ScaleCrop>false</ScaleCrop>
  <Company/>
  <LinksUpToDate>false</LinksUpToDate>
  <CharactersWithSpaces>65071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Adam Adamski</cp:lastModifiedBy>
  <cp:revision>148</cp:revision>
  <dcterms:created xsi:type="dcterms:W3CDTF">2026-09-16T10:40:00Z</dcterms:created>
  <dcterms:modified xsi:type="dcterms:W3CDTF">2026-09-17T11:48:00Z</dcterms:modified>
</cp:coreProperties>
</file>